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8AEC" w14:textId="77777777" w:rsidR="00D3748C" w:rsidRPr="00D87931" w:rsidRDefault="00D3748C" w:rsidP="00D3748C">
      <w:pPr>
        <w:spacing w:after="0" w:line="276" w:lineRule="auto"/>
        <w:jc w:val="center"/>
        <w:rPr>
          <w:rFonts w:ascii="Times New Roman" w:hAnsi="Times New Roman" w:cs="Times New Roman"/>
          <w:b/>
          <w:bCs/>
          <w:sz w:val="24"/>
          <w:szCs w:val="24"/>
        </w:rPr>
      </w:pPr>
      <w:r w:rsidRPr="00D87931">
        <w:rPr>
          <w:rFonts w:ascii="Times New Roman" w:hAnsi="Times New Roman" w:cs="Times New Roman"/>
          <w:b/>
          <w:bCs/>
          <w:sz w:val="24"/>
          <w:szCs w:val="24"/>
        </w:rPr>
        <w:t>Minutes</w:t>
      </w:r>
    </w:p>
    <w:p w14:paraId="6DF63634" w14:textId="2B65026C" w:rsidR="00D3748C" w:rsidRPr="00D87931" w:rsidRDefault="00D3748C" w:rsidP="00D3748C">
      <w:pPr>
        <w:spacing w:after="0" w:line="276" w:lineRule="auto"/>
        <w:jc w:val="center"/>
        <w:rPr>
          <w:rFonts w:ascii="Times New Roman" w:hAnsi="Times New Roman" w:cs="Times New Roman"/>
          <w:b/>
          <w:bCs/>
          <w:sz w:val="24"/>
          <w:szCs w:val="24"/>
        </w:rPr>
      </w:pPr>
      <w:r w:rsidRPr="00D87931">
        <w:rPr>
          <w:rFonts w:ascii="Times New Roman" w:hAnsi="Times New Roman" w:cs="Times New Roman"/>
          <w:b/>
          <w:bCs/>
          <w:sz w:val="24"/>
          <w:szCs w:val="24"/>
        </w:rPr>
        <w:t>14</w:t>
      </w:r>
      <w:r>
        <w:rPr>
          <w:rFonts w:ascii="Times New Roman" w:hAnsi="Times New Roman" w:cs="Times New Roman"/>
          <w:b/>
          <w:bCs/>
          <w:sz w:val="24"/>
          <w:szCs w:val="24"/>
        </w:rPr>
        <w:t>7</w:t>
      </w:r>
      <w:r w:rsidRPr="00D87931">
        <w:rPr>
          <w:rFonts w:ascii="Times New Roman" w:hAnsi="Times New Roman" w:cs="Times New Roman"/>
          <w:b/>
          <w:bCs/>
          <w:sz w:val="24"/>
          <w:szCs w:val="24"/>
          <w:vertAlign w:val="superscript"/>
        </w:rPr>
        <w:t>th</w:t>
      </w:r>
      <w:r w:rsidRPr="00D87931">
        <w:rPr>
          <w:rFonts w:ascii="Times New Roman" w:hAnsi="Times New Roman" w:cs="Times New Roman"/>
          <w:b/>
          <w:bCs/>
          <w:sz w:val="24"/>
          <w:szCs w:val="24"/>
        </w:rPr>
        <w:t xml:space="preserve"> Meeting of the South Carolina Plant Management Council</w:t>
      </w:r>
    </w:p>
    <w:p w14:paraId="198A6B1E" w14:textId="77777777" w:rsidR="00D3748C" w:rsidRPr="00D87931" w:rsidRDefault="00D3748C" w:rsidP="00E1735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SCDES – Main Office &amp; Microsoft Teams</w:t>
      </w:r>
    </w:p>
    <w:p w14:paraId="6E3C2C0C" w14:textId="2B9F196F" w:rsidR="00D3748C" w:rsidRPr="00D87931" w:rsidRDefault="00D3748C" w:rsidP="00E1735A">
      <w:pPr>
        <w:spacing w:after="0" w:line="276" w:lineRule="auto"/>
        <w:jc w:val="center"/>
        <w:rPr>
          <w:rFonts w:ascii="Times New Roman" w:hAnsi="Times New Roman" w:cs="Times New Roman"/>
          <w:sz w:val="24"/>
          <w:szCs w:val="24"/>
        </w:rPr>
      </w:pPr>
      <w:r w:rsidRPr="00D87931">
        <w:rPr>
          <w:rFonts w:ascii="Times New Roman" w:hAnsi="Times New Roman" w:cs="Times New Roman"/>
          <w:sz w:val="24"/>
          <w:szCs w:val="24"/>
        </w:rPr>
        <w:t>2600 Bull St</w:t>
      </w:r>
      <w:r>
        <w:rPr>
          <w:rFonts w:ascii="Times New Roman" w:hAnsi="Times New Roman" w:cs="Times New Roman"/>
          <w:sz w:val="24"/>
          <w:szCs w:val="24"/>
        </w:rPr>
        <w:t>.</w:t>
      </w:r>
      <w:r w:rsidRPr="00D87931">
        <w:rPr>
          <w:rFonts w:ascii="Times New Roman" w:hAnsi="Times New Roman" w:cs="Times New Roman"/>
          <w:sz w:val="24"/>
          <w:szCs w:val="24"/>
        </w:rPr>
        <w:t>,</w:t>
      </w:r>
      <w:r>
        <w:rPr>
          <w:rFonts w:ascii="Times New Roman" w:hAnsi="Times New Roman" w:cs="Times New Roman"/>
          <w:sz w:val="24"/>
          <w:szCs w:val="24"/>
        </w:rPr>
        <w:t xml:space="preserve"> Rm. 4011,</w:t>
      </w:r>
      <w:r w:rsidRPr="00D87931">
        <w:rPr>
          <w:rFonts w:ascii="Times New Roman" w:hAnsi="Times New Roman" w:cs="Times New Roman"/>
          <w:sz w:val="24"/>
          <w:szCs w:val="24"/>
        </w:rPr>
        <w:t xml:space="preserve"> Columbia, SC 29201</w:t>
      </w:r>
    </w:p>
    <w:p w14:paraId="1572B383" w14:textId="5CE4E63B" w:rsidR="00D3748C" w:rsidRDefault="00D3748C" w:rsidP="00E1735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Wednesday</w:t>
      </w:r>
      <w:r w:rsidRPr="00D87931">
        <w:rPr>
          <w:rFonts w:ascii="Times New Roman" w:hAnsi="Times New Roman" w:cs="Times New Roman"/>
          <w:sz w:val="24"/>
          <w:szCs w:val="24"/>
        </w:rPr>
        <w:t xml:space="preserve">, </w:t>
      </w:r>
      <w:r>
        <w:rPr>
          <w:rFonts w:ascii="Times New Roman" w:hAnsi="Times New Roman" w:cs="Times New Roman"/>
          <w:sz w:val="24"/>
          <w:szCs w:val="24"/>
        </w:rPr>
        <w:t>January</w:t>
      </w:r>
      <w:r w:rsidRPr="00D87931">
        <w:rPr>
          <w:rFonts w:ascii="Times New Roman" w:hAnsi="Times New Roman" w:cs="Times New Roman"/>
          <w:sz w:val="24"/>
          <w:szCs w:val="24"/>
        </w:rPr>
        <w:t xml:space="preserve"> 1</w:t>
      </w:r>
      <w:r>
        <w:rPr>
          <w:rFonts w:ascii="Times New Roman" w:hAnsi="Times New Roman" w:cs="Times New Roman"/>
          <w:sz w:val="24"/>
          <w:szCs w:val="24"/>
        </w:rPr>
        <w:t>4</w:t>
      </w:r>
      <w:r w:rsidRPr="00D87931">
        <w:rPr>
          <w:rFonts w:ascii="Times New Roman" w:hAnsi="Times New Roman" w:cs="Times New Roman"/>
          <w:sz w:val="24"/>
          <w:szCs w:val="24"/>
          <w:vertAlign w:val="superscript"/>
        </w:rPr>
        <w:t>th</w:t>
      </w:r>
      <w:r w:rsidRPr="00D87931">
        <w:rPr>
          <w:rFonts w:ascii="Times New Roman" w:hAnsi="Times New Roman" w:cs="Times New Roman"/>
          <w:sz w:val="24"/>
          <w:szCs w:val="24"/>
        </w:rPr>
        <w:t>, 202</w:t>
      </w:r>
      <w:r>
        <w:rPr>
          <w:rFonts w:ascii="Times New Roman" w:hAnsi="Times New Roman" w:cs="Times New Roman"/>
          <w:sz w:val="24"/>
          <w:szCs w:val="24"/>
        </w:rPr>
        <w:t>6</w:t>
      </w:r>
      <w:r w:rsidRPr="00D87931">
        <w:rPr>
          <w:rFonts w:ascii="Times New Roman" w:hAnsi="Times New Roman" w:cs="Times New Roman"/>
          <w:sz w:val="24"/>
          <w:szCs w:val="24"/>
        </w:rPr>
        <w:t>, 10:00am</w:t>
      </w:r>
    </w:p>
    <w:p w14:paraId="6C5D5279" w14:textId="77777777" w:rsidR="00D3748C" w:rsidRDefault="00D3748C" w:rsidP="00D3748C">
      <w:pPr>
        <w:spacing w:after="0" w:line="276" w:lineRule="auto"/>
        <w:jc w:val="center"/>
        <w:rPr>
          <w:rFonts w:ascii="Times New Roman" w:hAnsi="Times New Roman" w:cs="Times New Roman"/>
          <w:sz w:val="24"/>
          <w:szCs w:val="24"/>
        </w:rPr>
      </w:pPr>
    </w:p>
    <w:p w14:paraId="5331DA67" w14:textId="77777777" w:rsidR="00D3748C" w:rsidRDefault="00D3748C" w:rsidP="00D3748C">
      <w:pPr>
        <w:spacing w:after="0" w:line="276" w:lineRule="auto"/>
        <w:rPr>
          <w:rFonts w:ascii="Times New Roman" w:hAnsi="Times New Roman" w:cs="Times New Roman"/>
          <w:sz w:val="24"/>
          <w:szCs w:val="24"/>
        </w:rPr>
      </w:pPr>
      <w:r w:rsidRPr="00D87931">
        <w:rPr>
          <w:rFonts w:ascii="Times New Roman" w:hAnsi="Times New Roman" w:cs="Times New Roman"/>
          <w:b/>
          <w:bCs/>
          <w:sz w:val="24"/>
          <w:szCs w:val="24"/>
        </w:rPr>
        <w:t>Attendees</w:t>
      </w:r>
      <w:r>
        <w:rPr>
          <w:rFonts w:ascii="Times New Roman" w:hAnsi="Times New Roman" w:cs="Times New Roman"/>
          <w:sz w:val="24"/>
          <w:szCs w:val="24"/>
        </w:rPr>
        <w:t>:</w:t>
      </w:r>
    </w:p>
    <w:p w14:paraId="3A94715E" w14:textId="5863BD92" w:rsidR="00D3748C" w:rsidRPr="00057DFA" w:rsidRDefault="00D3748C" w:rsidP="00D3748C">
      <w:pPr>
        <w:spacing w:after="0" w:line="276" w:lineRule="auto"/>
        <w:rPr>
          <w:rFonts w:ascii="Times New Roman" w:hAnsi="Times New Roman" w:cs="Times New Roman"/>
          <w:color w:val="000000" w:themeColor="text1"/>
          <w:sz w:val="24"/>
          <w:szCs w:val="24"/>
        </w:rPr>
      </w:pPr>
      <w:r w:rsidRPr="00D87931">
        <w:rPr>
          <w:rFonts w:ascii="Times New Roman" w:hAnsi="Times New Roman" w:cs="Times New Roman"/>
          <w:b/>
          <w:bCs/>
          <w:sz w:val="24"/>
          <w:szCs w:val="24"/>
        </w:rPr>
        <w:t>Council</w:t>
      </w:r>
      <w:r>
        <w:rPr>
          <w:rFonts w:ascii="Times New Roman" w:hAnsi="Times New Roman" w:cs="Times New Roman"/>
          <w:sz w:val="24"/>
          <w:szCs w:val="24"/>
        </w:rPr>
        <w:t xml:space="preserve"> </w:t>
      </w:r>
      <w:r w:rsidRPr="00D87931">
        <w:rPr>
          <w:rFonts w:ascii="Times New Roman" w:hAnsi="Times New Roman" w:cs="Times New Roman"/>
          <w:b/>
          <w:bCs/>
          <w:sz w:val="24"/>
          <w:szCs w:val="24"/>
        </w:rPr>
        <w:t>Members</w:t>
      </w:r>
      <w:r>
        <w:rPr>
          <w:rFonts w:ascii="Times New Roman" w:hAnsi="Times New Roman" w:cs="Times New Roman"/>
          <w:sz w:val="24"/>
          <w:szCs w:val="24"/>
        </w:rPr>
        <w:t xml:space="preserve">: (In Person) </w:t>
      </w:r>
      <w:r w:rsidRPr="00D87931">
        <w:rPr>
          <w:rFonts w:ascii="Times New Roman" w:hAnsi="Times New Roman" w:cs="Times New Roman"/>
          <w:sz w:val="24"/>
          <w:szCs w:val="24"/>
        </w:rPr>
        <w:t xml:space="preserve">Julie Holling, </w:t>
      </w:r>
      <w:r w:rsidRPr="00250F71">
        <w:rPr>
          <w:rFonts w:ascii="Times New Roman" w:hAnsi="Times New Roman" w:cs="Times New Roman"/>
          <w:color w:val="000000" w:themeColor="text1"/>
          <w:sz w:val="24"/>
          <w:szCs w:val="24"/>
        </w:rPr>
        <w:t>Willie Simmons, Chad Altman</w:t>
      </w:r>
      <w:r w:rsidR="00250F71" w:rsidRPr="00250F71">
        <w:rPr>
          <w:rFonts w:ascii="Times New Roman" w:hAnsi="Times New Roman" w:cs="Times New Roman"/>
          <w:color w:val="000000" w:themeColor="text1"/>
          <w:sz w:val="24"/>
          <w:szCs w:val="24"/>
        </w:rPr>
        <w:t>, Bill Marshall, Casey Moorer</w:t>
      </w:r>
      <w:r w:rsidR="00D703D3">
        <w:rPr>
          <w:rFonts w:ascii="Times New Roman" w:hAnsi="Times New Roman" w:cs="Times New Roman"/>
          <w:color w:val="000000" w:themeColor="text1"/>
          <w:sz w:val="24"/>
          <w:szCs w:val="24"/>
        </w:rPr>
        <w:t>, Chris Stout</w:t>
      </w:r>
      <w:r w:rsidR="00250F71">
        <w:rPr>
          <w:rFonts w:ascii="Times New Roman" w:hAnsi="Times New Roman" w:cs="Times New Roman"/>
          <w:color w:val="000000" w:themeColor="text1"/>
          <w:sz w:val="24"/>
          <w:szCs w:val="24"/>
        </w:rPr>
        <w:t xml:space="preserve"> </w:t>
      </w:r>
      <w:r w:rsidRPr="00057DFA">
        <w:rPr>
          <w:rFonts w:ascii="Times New Roman" w:hAnsi="Times New Roman" w:cs="Times New Roman"/>
          <w:color w:val="000000" w:themeColor="text1"/>
          <w:sz w:val="24"/>
          <w:szCs w:val="24"/>
        </w:rPr>
        <w:t>(Microsoft Teams) Tammy Lognion, Adam Leaphart</w:t>
      </w:r>
    </w:p>
    <w:p w14:paraId="6BCDF5B8" w14:textId="0ED366F4" w:rsidR="00D3748C" w:rsidRPr="00057DFA" w:rsidRDefault="00D3748C" w:rsidP="00D3748C">
      <w:pPr>
        <w:spacing w:after="0" w:line="276" w:lineRule="auto"/>
        <w:rPr>
          <w:rFonts w:ascii="Times New Roman" w:hAnsi="Times New Roman" w:cs="Times New Roman"/>
          <w:color w:val="000000" w:themeColor="text1"/>
          <w:sz w:val="24"/>
          <w:szCs w:val="24"/>
        </w:rPr>
      </w:pPr>
      <w:r w:rsidRPr="00D87931">
        <w:rPr>
          <w:rFonts w:ascii="Times New Roman" w:hAnsi="Times New Roman" w:cs="Times New Roman"/>
          <w:b/>
          <w:bCs/>
          <w:sz w:val="24"/>
          <w:szCs w:val="24"/>
        </w:rPr>
        <w:t>Guests</w:t>
      </w:r>
      <w:r w:rsidRPr="00250F71">
        <w:rPr>
          <w:rFonts w:ascii="Times New Roman" w:hAnsi="Times New Roman" w:cs="Times New Roman"/>
          <w:color w:val="000000" w:themeColor="text1"/>
          <w:sz w:val="24"/>
          <w:szCs w:val="24"/>
        </w:rPr>
        <w:t xml:space="preserve">: (In Person) Matt Baumann, Jay Tenney, Erin Tucker, Ashley Graham, </w:t>
      </w:r>
      <w:r w:rsidR="00250F71" w:rsidRPr="00250F71">
        <w:rPr>
          <w:rFonts w:ascii="Times New Roman" w:hAnsi="Times New Roman" w:cs="Times New Roman"/>
          <w:color w:val="000000" w:themeColor="text1"/>
          <w:sz w:val="24"/>
          <w:szCs w:val="24"/>
        </w:rPr>
        <w:t xml:space="preserve">Chad Holbrook, </w:t>
      </w:r>
      <w:r w:rsidRPr="00644C2E">
        <w:rPr>
          <w:rFonts w:ascii="Times New Roman" w:hAnsi="Times New Roman" w:cs="Times New Roman"/>
          <w:sz w:val="24"/>
          <w:szCs w:val="24"/>
        </w:rPr>
        <w:t>Steve Meyer, Jason Bettinger</w:t>
      </w:r>
      <w:r w:rsidR="00644C2E">
        <w:rPr>
          <w:rFonts w:ascii="Times New Roman" w:hAnsi="Times New Roman" w:cs="Times New Roman"/>
          <w:sz w:val="24"/>
          <w:szCs w:val="24"/>
        </w:rPr>
        <w:t>, Dalton Taylor, Preston Chri</w:t>
      </w:r>
      <w:r w:rsidR="00D20410">
        <w:rPr>
          <w:rFonts w:ascii="Times New Roman" w:hAnsi="Times New Roman" w:cs="Times New Roman"/>
          <w:sz w:val="24"/>
          <w:szCs w:val="24"/>
        </w:rPr>
        <w:t>sman</w:t>
      </w:r>
      <w:r w:rsidR="00644C2E">
        <w:rPr>
          <w:rFonts w:ascii="Times New Roman" w:hAnsi="Times New Roman" w:cs="Times New Roman"/>
          <w:sz w:val="24"/>
          <w:szCs w:val="24"/>
        </w:rPr>
        <w:t xml:space="preserve">, Austin Brinson, Allan Stack, Ernie </w:t>
      </w:r>
      <w:r w:rsidR="00644C2E" w:rsidRPr="00FD71DE">
        <w:rPr>
          <w:rFonts w:ascii="Times New Roman" w:hAnsi="Times New Roman" w:cs="Times New Roman"/>
          <w:sz w:val="24"/>
          <w:szCs w:val="24"/>
        </w:rPr>
        <w:t>Guer</w:t>
      </w:r>
      <w:r w:rsidR="00540A0C" w:rsidRPr="00FD71DE">
        <w:rPr>
          <w:rFonts w:ascii="Times New Roman" w:hAnsi="Times New Roman" w:cs="Times New Roman"/>
          <w:sz w:val="24"/>
          <w:szCs w:val="24"/>
        </w:rPr>
        <w:t>r</w:t>
      </w:r>
      <w:r w:rsidR="00644C2E" w:rsidRPr="00FD71DE">
        <w:rPr>
          <w:rFonts w:ascii="Times New Roman" w:hAnsi="Times New Roman" w:cs="Times New Roman"/>
          <w:sz w:val="24"/>
          <w:szCs w:val="24"/>
        </w:rPr>
        <w:t>y</w:t>
      </w:r>
      <w:r w:rsidR="00644C2E">
        <w:rPr>
          <w:rFonts w:ascii="Times New Roman" w:hAnsi="Times New Roman" w:cs="Times New Roman"/>
          <w:sz w:val="24"/>
          <w:szCs w:val="24"/>
        </w:rPr>
        <w:t>, Judson Riser, Joseph Dress, Ann Clark</w:t>
      </w:r>
      <w:r w:rsidR="00FA61D4">
        <w:rPr>
          <w:rFonts w:ascii="Times New Roman" w:hAnsi="Times New Roman" w:cs="Times New Roman"/>
          <w:sz w:val="24"/>
          <w:szCs w:val="24"/>
        </w:rPr>
        <w:t>, Brittany Burnett, Carmen Thomas</w:t>
      </w:r>
      <w:r w:rsidR="00644C2E">
        <w:rPr>
          <w:rFonts w:ascii="Times New Roman" w:hAnsi="Times New Roman" w:cs="Times New Roman"/>
          <w:sz w:val="24"/>
          <w:szCs w:val="24"/>
        </w:rPr>
        <w:t xml:space="preserve"> </w:t>
      </w:r>
      <w:r w:rsidRPr="00644C2E">
        <w:rPr>
          <w:rFonts w:ascii="Times New Roman" w:hAnsi="Times New Roman" w:cs="Times New Roman"/>
          <w:sz w:val="24"/>
          <w:szCs w:val="24"/>
        </w:rPr>
        <w:t>(</w:t>
      </w:r>
      <w:r w:rsidRPr="00057DFA">
        <w:rPr>
          <w:rFonts w:ascii="Times New Roman" w:hAnsi="Times New Roman" w:cs="Times New Roman"/>
          <w:color w:val="000000" w:themeColor="text1"/>
          <w:sz w:val="24"/>
          <w:szCs w:val="24"/>
        </w:rPr>
        <w:t xml:space="preserve">Microsoft Teams) </w:t>
      </w:r>
      <w:r w:rsidR="00D703D3">
        <w:rPr>
          <w:rFonts w:ascii="Times New Roman" w:hAnsi="Times New Roman" w:cs="Times New Roman"/>
          <w:color w:val="000000" w:themeColor="text1"/>
          <w:sz w:val="24"/>
          <w:szCs w:val="24"/>
        </w:rPr>
        <w:t>Troy Goldsby, Matthew Johnson, Carl Bussells</w:t>
      </w:r>
      <w:r w:rsidR="00057DFA">
        <w:rPr>
          <w:rFonts w:ascii="Times New Roman" w:hAnsi="Times New Roman" w:cs="Times New Roman"/>
          <w:color w:val="000000" w:themeColor="text1"/>
          <w:sz w:val="24"/>
          <w:szCs w:val="24"/>
        </w:rPr>
        <w:t>, Billy Chastain, Caleb Gaston, Jon Morgan, Meagan Roy, William Barnes</w:t>
      </w:r>
    </w:p>
    <w:p w14:paraId="57587420" w14:textId="77777777" w:rsidR="00D3748C" w:rsidRDefault="00D3748C" w:rsidP="00D3748C">
      <w:pPr>
        <w:spacing w:after="0" w:line="276" w:lineRule="auto"/>
        <w:rPr>
          <w:rFonts w:ascii="Times New Roman" w:hAnsi="Times New Roman" w:cs="Times New Roman"/>
          <w:sz w:val="24"/>
          <w:szCs w:val="24"/>
        </w:rPr>
      </w:pPr>
    </w:p>
    <w:p w14:paraId="776BD932" w14:textId="77777777" w:rsidR="00D3748C" w:rsidRPr="00DB24DB" w:rsidRDefault="00D3748C" w:rsidP="00D3748C">
      <w:pPr>
        <w:pStyle w:val="ListParagraph"/>
        <w:numPr>
          <w:ilvl w:val="0"/>
          <w:numId w:val="1"/>
        </w:numPr>
        <w:spacing w:after="0" w:line="276" w:lineRule="auto"/>
        <w:rPr>
          <w:rFonts w:ascii="Times New Roman" w:hAnsi="Times New Roman" w:cs="Times New Roman"/>
          <w:b/>
          <w:bCs/>
          <w:sz w:val="24"/>
          <w:szCs w:val="24"/>
        </w:rPr>
      </w:pPr>
      <w:r w:rsidRPr="00DB24DB">
        <w:rPr>
          <w:rFonts w:ascii="Times New Roman" w:hAnsi="Times New Roman" w:cs="Times New Roman"/>
          <w:b/>
          <w:bCs/>
          <w:sz w:val="24"/>
          <w:szCs w:val="24"/>
        </w:rPr>
        <w:t>Call to Order of 146</w:t>
      </w:r>
      <w:r w:rsidRPr="00DB24DB">
        <w:rPr>
          <w:rFonts w:ascii="Times New Roman" w:hAnsi="Times New Roman" w:cs="Times New Roman"/>
          <w:b/>
          <w:bCs/>
          <w:sz w:val="24"/>
          <w:szCs w:val="24"/>
          <w:vertAlign w:val="superscript"/>
        </w:rPr>
        <w:t>th</w:t>
      </w:r>
      <w:r w:rsidRPr="00DB24DB">
        <w:rPr>
          <w:rFonts w:ascii="Times New Roman" w:hAnsi="Times New Roman" w:cs="Times New Roman"/>
          <w:b/>
          <w:bCs/>
          <w:sz w:val="24"/>
          <w:szCs w:val="24"/>
        </w:rPr>
        <w:t xml:space="preserve"> Meeting</w:t>
      </w:r>
    </w:p>
    <w:p w14:paraId="45BE7359" w14:textId="4388A264" w:rsidR="00D3748C" w:rsidRPr="00057DFA" w:rsidRDefault="00D3748C" w:rsidP="00D3748C">
      <w:pPr>
        <w:spacing w:after="0" w:line="276" w:lineRule="auto"/>
        <w:ind w:firstLine="720"/>
        <w:rPr>
          <w:rFonts w:ascii="Times New Roman" w:hAnsi="Times New Roman" w:cs="Times New Roman"/>
          <w:color w:val="FF0000"/>
          <w:sz w:val="24"/>
          <w:szCs w:val="24"/>
        </w:rPr>
      </w:pPr>
      <w:r w:rsidRPr="00596077">
        <w:rPr>
          <w:rFonts w:ascii="Times New Roman" w:hAnsi="Times New Roman" w:cs="Times New Roman"/>
          <w:sz w:val="24"/>
          <w:szCs w:val="24"/>
        </w:rPr>
        <w:t>Chairman Holling called the 14</w:t>
      </w:r>
      <w:r>
        <w:rPr>
          <w:rFonts w:ascii="Times New Roman" w:hAnsi="Times New Roman" w:cs="Times New Roman"/>
          <w:sz w:val="24"/>
          <w:szCs w:val="24"/>
        </w:rPr>
        <w:t>7</w:t>
      </w:r>
      <w:r w:rsidRPr="00596077">
        <w:rPr>
          <w:rFonts w:ascii="Times New Roman" w:hAnsi="Times New Roman" w:cs="Times New Roman"/>
          <w:sz w:val="24"/>
          <w:szCs w:val="24"/>
          <w:vertAlign w:val="superscript"/>
        </w:rPr>
        <w:t>th</w:t>
      </w:r>
      <w:r w:rsidRPr="00596077">
        <w:rPr>
          <w:rFonts w:ascii="Times New Roman" w:hAnsi="Times New Roman" w:cs="Times New Roman"/>
          <w:sz w:val="24"/>
          <w:szCs w:val="24"/>
        </w:rPr>
        <w:t xml:space="preserve"> meeting of the South Carolina Aquatic Plant Management Council (Council) to order at </w:t>
      </w:r>
      <w:r w:rsidR="00057DFA">
        <w:rPr>
          <w:rFonts w:ascii="Times New Roman" w:hAnsi="Times New Roman" w:cs="Times New Roman"/>
          <w:sz w:val="24"/>
          <w:szCs w:val="24"/>
        </w:rPr>
        <w:t>10</w:t>
      </w:r>
      <w:r w:rsidR="00644C2E">
        <w:rPr>
          <w:rFonts w:ascii="Times New Roman" w:hAnsi="Times New Roman" w:cs="Times New Roman"/>
          <w:sz w:val="24"/>
          <w:szCs w:val="24"/>
        </w:rPr>
        <w:t xml:space="preserve">:00 </w:t>
      </w:r>
      <w:r w:rsidR="0018232C">
        <w:rPr>
          <w:rFonts w:ascii="Times New Roman" w:hAnsi="Times New Roman" w:cs="Times New Roman"/>
          <w:sz w:val="24"/>
          <w:szCs w:val="24"/>
        </w:rPr>
        <w:t>am</w:t>
      </w:r>
      <w:r w:rsidR="00057DFA">
        <w:rPr>
          <w:rFonts w:ascii="Times New Roman" w:hAnsi="Times New Roman" w:cs="Times New Roman"/>
          <w:sz w:val="24"/>
          <w:szCs w:val="24"/>
        </w:rPr>
        <w:t xml:space="preserve">. </w:t>
      </w:r>
      <w:r w:rsidR="00644C2E">
        <w:rPr>
          <w:rFonts w:ascii="Times New Roman" w:hAnsi="Times New Roman" w:cs="Times New Roman"/>
          <w:sz w:val="24"/>
          <w:szCs w:val="24"/>
        </w:rPr>
        <w:t>Notice of the meeting was posted and distributed as required by law. She provided a few reminders about how the meeting would be run and that it was being recorded</w:t>
      </w:r>
      <w:r w:rsidR="0018232C">
        <w:rPr>
          <w:rFonts w:ascii="Times New Roman" w:hAnsi="Times New Roman" w:cs="Times New Roman"/>
          <w:sz w:val="24"/>
          <w:szCs w:val="24"/>
        </w:rPr>
        <w:t>. All notes and recordings are subject to FOIA. She noted that most of the votes would be roll call votes and she would abstain unless there was a tie. She welcomed everyone and thanked them for attending. She has everyone introduce themselves.</w:t>
      </w:r>
      <w:r w:rsidR="00644C2E">
        <w:rPr>
          <w:rFonts w:ascii="Times New Roman" w:hAnsi="Times New Roman" w:cs="Times New Roman"/>
          <w:sz w:val="24"/>
          <w:szCs w:val="24"/>
        </w:rPr>
        <w:t xml:space="preserve"> </w:t>
      </w:r>
    </w:p>
    <w:p w14:paraId="365BED95" w14:textId="77777777" w:rsidR="00D3748C" w:rsidRPr="003B6F63" w:rsidRDefault="00D3748C" w:rsidP="00D3748C">
      <w:pPr>
        <w:spacing w:after="0" w:line="276" w:lineRule="auto"/>
        <w:rPr>
          <w:rFonts w:ascii="Times New Roman" w:hAnsi="Times New Roman" w:cs="Times New Roman"/>
          <w:sz w:val="24"/>
          <w:szCs w:val="24"/>
        </w:rPr>
      </w:pPr>
    </w:p>
    <w:p w14:paraId="7FB63535" w14:textId="79D1240F" w:rsidR="00D3748C" w:rsidRPr="00DB24DB" w:rsidRDefault="00D3748C" w:rsidP="00D3748C">
      <w:pPr>
        <w:pStyle w:val="ListParagraph"/>
        <w:numPr>
          <w:ilvl w:val="0"/>
          <w:numId w:val="1"/>
        </w:numPr>
        <w:spacing w:after="0" w:line="276" w:lineRule="auto"/>
        <w:rPr>
          <w:rFonts w:ascii="Times New Roman" w:hAnsi="Times New Roman" w:cs="Times New Roman"/>
          <w:b/>
          <w:bCs/>
          <w:sz w:val="24"/>
          <w:szCs w:val="24"/>
        </w:rPr>
      </w:pPr>
      <w:r w:rsidRPr="00DB24DB">
        <w:rPr>
          <w:rFonts w:ascii="Times New Roman" w:hAnsi="Times New Roman" w:cs="Times New Roman"/>
          <w:b/>
          <w:bCs/>
          <w:sz w:val="24"/>
          <w:szCs w:val="24"/>
        </w:rPr>
        <w:t xml:space="preserve">Review and Approval of the Minutes of the </w:t>
      </w:r>
      <w:r>
        <w:rPr>
          <w:rFonts w:ascii="Times New Roman" w:hAnsi="Times New Roman" w:cs="Times New Roman"/>
          <w:b/>
          <w:bCs/>
          <w:sz w:val="24"/>
          <w:szCs w:val="24"/>
        </w:rPr>
        <w:t>March</w:t>
      </w:r>
      <w:r w:rsidRPr="00DB24DB">
        <w:rPr>
          <w:rFonts w:ascii="Times New Roman" w:hAnsi="Times New Roman" w:cs="Times New Roman"/>
          <w:b/>
          <w:bCs/>
          <w:sz w:val="24"/>
          <w:szCs w:val="24"/>
        </w:rPr>
        <w:t xml:space="preserve"> </w:t>
      </w:r>
      <w:r>
        <w:rPr>
          <w:rFonts w:ascii="Times New Roman" w:hAnsi="Times New Roman" w:cs="Times New Roman"/>
          <w:b/>
          <w:bCs/>
          <w:sz w:val="24"/>
          <w:szCs w:val="24"/>
        </w:rPr>
        <w:t>13</w:t>
      </w:r>
      <w:r>
        <w:rPr>
          <w:rFonts w:ascii="Times New Roman" w:hAnsi="Times New Roman" w:cs="Times New Roman"/>
          <w:b/>
          <w:bCs/>
          <w:sz w:val="24"/>
          <w:szCs w:val="24"/>
          <w:vertAlign w:val="superscript"/>
        </w:rPr>
        <w:t>th</w:t>
      </w:r>
      <w:r w:rsidRPr="00DB24DB">
        <w:rPr>
          <w:rFonts w:ascii="Times New Roman" w:hAnsi="Times New Roman" w:cs="Times New Roman"/>
          <w:b/>
          <w:bCs/>
          <w:sz w:val="24"/>
          <w:szCs w:val="24"/>
        </w:rPr>
        <w:t>, 2025 (14</w:t>
      </w:r>
      <w:r>
        <w:rPr>
          <w:rFonts w:ascii="Times New Roman" w:hAnsi="Times New Roman" w:cs="Times New Roman"/>
          <w:b/>
          <w:bCs/>
          <w:sz w:val="24"/>
          <w:szCs w:val="24"/>
        </w:rPr>
        <w:t>6</w:t>
      </w:r>
      <w:r w:rsidRPr="00DB24DB">
        <w:rPr>
          <w:rFonts w:ascii="Times New Roman" w:hAnsi="Times New Roman" w:cs="Times New Roman"/>
          <w:b/>
          <w:bCs/>
          <w:sz w:val="24"/>
          <w:szCs w:val="24"/>
          <w:vertAlign w:val="superscript"/>
        </w:rPr>
        <w:t>th</w:t>
      </w:r>
      <w:r w:rsidRPr="00DB24DB">
        <w:rPr>
          <w:rFonts w:ascii="Times New Roman" w:hAnsi="Times New Roman" w:cs="Times New Roman"/>
          <w:b/>
          <w:bCs/>
          <w:sz w:val="24"/>
          <w:szCs w:val="24"/>
        </w:rPr>
        <w:t>) Council Meeting</w:t>
      </w:r>
    </w:p>
    <w:p w14:paraId="0C24286B" w14:textId="5FD7F597" w:rsidR="00D3748C" w:rsidRPr="00596077" w:rsidRDefault="00D3748C" w:rsidP="00D3748C">
      <w:pPr>
        <w:spacing w:after="0" w:line="276" w:lineRule="auto"/>
        <w:ind w:firstLine="720"/>
        <w:rPr>
          <w:rFonts w:ascii="Times New Roman" w:hAnsi="Times New Roman" w:cs="Times New Roman"/>
          <w:sz w:val="24"/>
          <w:szCs w:val="24"/>
        </w:rPr>
      </w:pPr>
      <w:r w:rsidRPr="00596077">
        <w:rPr>
          <w:rFonts w:ascii="Times New Roman" w:hAnsi="Times New Roman" w:cs="Times New Roman"/>
          <w:sz w:val="24"/>
          <w:szCs w:val="24"/>
        </w:rPr>
        <w:t xml:space="preserve">Ms. Holling called for comments on the </w:t>
      </w:r>
      <w:r w:rsidRPr="00985D19">
        <w:rPr>
          <w:rFonts w:ascii="Times New Roman" w:hAnsi="Times New Roman" w:cs="Times New Roman"/>
          <w:sz w:val="24"/>
          <w:szCs w:val="24"/>
        </w:rPr>
        <w:t>minutes.</w:t>
      </w:r>
      <w:r>
        <w:rPr>
          <w:rFonts w:ascii="Times New Roman" w:hAnsi="Times New Roman" w:cs="Times New Roman"/>
          <w:sz w:val="24"/>
          <w:szCs w:val="24"/>
        </w:rPr>
        <w:t xml:space="preserve"> </w:t>
      </w:r>
      <w:r w:rsidRPr="00057DFA">
        <w:rPr>
          <w:rFonts w:ascii="Times New Roman" w:hAnsi="Times New Roman" w:cs="Times New Roman"/>
          <w:color w:val="000000" w:themeColor="text1"/>
          <w:sz w:val="24"/>
          <w:szCs w:val="24"/>
        </w:rPr>
        <w:t>There were none. Ms. Holling called for a motion to approve the minutes.</w:t>
      </w:r>
      <w:r w:rsidRPr="00D3748C">
        <w:rPr>
          <w:rFonts w:ascii="Times New Roman" w:hAnsi="Times New Roman" w:cs="Times New Roman"/>
          <w:color w:val="FF0000"/>
          <w:sz w:val="24"/>
          <w:szCs w:val="24"/>
        </w:rPr>
        <w:t xml:space="preserve"> </w:t>
      </w:r>
      <w:r w:rsidRPr="0018232C">
        <w:rPr>
          <w:rFonts w:ascii="Times New Roman" w:hAnsi="Times New Roman" w:cs="Times New Roman"/>
          <w:sz w:val="24"/>
          <w:szCs w:val="24"/>
        </w:rPr>
        <w:t>M</w:t>
      </w:r>
      <w:r w:rsidR="00057DFA" w:rsidRPr="0018232C">
        <w:rPr>
          <w:rFonts w:ascii="Times New Roman" w:hAnsi="Times New Roman" w:cs="Times New Roman"/>
          <w:sz w:val="24"/>
          <w:szCs w:val="24"/>
        </w:rPr>
        <w:t>s</w:t>
      </w:r>
      <w:r w:rsidRPr="0018232C">
        <w:rPr>
          <w:rFonts w:ascii="Times New Roman" w:hAnsi="Times New Roman" w:cs="Times New Roman"/>
          <w:sz w:val="24"/>
          <w:szCs w:val="24"/>
        </w:rPr>
        <w:t xml:space="preserve">. </w:t>
      </w:r>
      <w:r w:rsidR="00057DFA" w:rsidRPr="0018232C">
        <w:rPr>
          <w:rFonts w:ascii="Times New Roman" w:hAnsi="Times New Roman" w:cs="Times New Roman"/>
          <w:sz w:val="24"/>
          <w:szCs w:val="24"/>
        </w:rPr>
        <w:t>Moorer</w:t>
      </w:r>
      <w:r w:rsidRPr="0018232C">
        <w:rPr>
          <w:rFonts w:ascii="Times New Roman" w:hAnsi="Times New Roman" w:cs="Times New Roman"/>
          <w:sz w:val="24"/>
          <w:szCs w:val="24"/>
        </w:rPr>
        <w:t xml:space="preserve"> made the motion, seconded by </w:t>
      </w:r>
      <w:r w:rsidR="00057DFA" w:rsidRPr="0018232C">
        <w:rPr>
          <w:rFonts w:ascii="Times New Roman" w:hAnsi="Times New Roman" w:cs="Times New Roman"/>
          <w:sz w:val="24"/>
          <w:szCs w:val="24"/>
        </w:rPr>
        <w:t xml:space="preserve">Mr. Stout. </w:t>
      </w:r>
      <w:r w:rsidRPr="0018232C">
        <w:rPr>
          <w:rFonts w:ascii="Times New Roman" w:hAnsi="Times New Roman" w:cs="Times New Roman"/>
          <w:sz w:val="24"/>
          <w:szCs w:val="24"/>
        </w:rPr>
        <w:t>The motion passed unanimously.</w:t>
      </w:r>
    </w:p>
    <w:p w14:paraId="622F5594" w14:textId="77777777" w:rsidR="00D3748C" w:rsidRDefault="00D3748C" w:rsidP="00D3748C">
      <w:pPr>
        <w:pStyle w:val="ListParagraph"/>
        <w:spacing w:after="0" w:line="276" w:lineRule="auto"/>
        <w:ind w:left="360"/>
        <w:rPr>
          <w:rFonts w:ascii="Times New Roman" w:hAnsi="Times New Roman" w:cs="Times New Roman"/>
          <w:sz w:val="24"/>
          <w:szCs w:val="24"/>
        </w:rPr>
      </w:pPr>
    </w:p>
    <w:p w14:paraId="4CF2FE42" w14:textId="77777777" w:rsidR="00D3748C" w:rsidRPr="00BA6A96" w:rsidRDefault="00D3748C" w:rsidP="00D3748C">
      <w:pPr>
        <w:pStyle w:val="ListParagraph"/>
        <w:numPr>
          <w:ilvl w:val="0"/>
          <w:numId w:val="1"/>
        </w:numPr>
        <w:spacing w:after="0" w:line="276" w:lineRule="auto"/>
        <w:rPr>
          <w:rFonts w:ascii="Times New Roman" w:hAnsi="Times New Roman" w:cs="Times New Roman"/>
          <w:b/>
          <w:bCs/>
          <w:sz w:val="24"/>
          <w:szCs w:val="24"/>
        </w:rPr>
      </w:pPr>
      <w:r w:rsidRPr="00BA6A96">
        <w:rPr>
          <w:rFonts w:ascii="Times New Roman" w:hAnsi="Times New Roman" w:cs="Times New Roman"/>
          <w:b/>
          <w:bCs/>
          <w:sz w:val="24"/>
          <w:szCs w:val="24"/>
        </w:rPr>
        <w:t>Public Comment Period</w:t>
      </w:r>
    </w:p>
    <w:p w14:paraId="21110E9C" w14:textId="591C56CC" w:rsidR="00D3748C" w:rsidRPr="00596077" w:rsidRDefault="00D3748C" w:rsidP="00D3748C">
      <w:pPr>
        <w:spacing w:after="0" w:line="276" w:lineRule="auto"/>
        <w:ind w:firstLine="720"/>
        <w:rPr>
          <w:rFonts w:ascii="Times New Roman" w:hAnsi="Times New Roman" w:cs="Times New Roman"/>
          <w:sz w:val="24"/>
          <w:szCs w:val="24"/>
        </w:rPr>
      </w:pPr>
      <w:r w:rsidRPr="00596077">
        <w:rPr>
          <w:rFonts w:ascii="Times New Roman" w:hAnsi="Times New Roman" w:cs="Times New Roman"/>
          <w:sz w:val="24"/>
          <w:szCs w:val="24"/>
        </w:rPr>
        <w:t xml:space="preserve">Ms. Holling called for public comment. </w:t>
      </w:r>
      <w:r>
        <w:rPr>
          <w:rFonts w:ascii="Times New Roman" w:hAnsi="Times New Roman" w:cs="Times New Roman"/>
          <w:sz w:val="24"/>
          <w:szCs w:val="24"/>
        </w:rPr>
        <w:t>There w</w:t>
      </w:r>
      <w:r w:rsidR="00D875BF">
        <w:rPr>
          <w:rFonts w:ascii="Times New Roman" w:hAnsi="Times New Roman" w:cs="Times New Roman"/>
          <w:sz w:val="24"/>
          <w:szCs w:val="24"/>
        </w:rPr>
        <w:t>ere</w:t>
      </w:r>
      <w:r>
        <w:rPr>
          <w:rFonts w:ascii="Times New Roman" w:hAnsi="Times New Roman" w:cs="Times New Roman"/>
          <w:sz w:val="24"/>
          <w:szCs w:val="24"/>
        </w:rPr>
        <w:t xml:space="preserve"> none.</w:t>
      </w:r>
    </w:p>
    <w:p w14:paraId="266A27FA" w14:textId="77777777" w:rsidR="00D3748C" w:rsidRDefault="00D3748C" w:rsidP="00D3748C">
      <w:pPr>
        <w:pStyle w:val="ListParagraph"/>
        <w:spacing w:after="0" w:line="276" w:lineRule="auto"/>
        <w:ind w:left="360"/>
        <w:rPr>
          <w:rFonts w:ascii="Times New Roman" w:hAnsi="Times New Roman" w:cs="Times New Roman"/>
          <w:sz w:val="24"/>
          <w:szCs w:val="24"/>
        </w:rPr>
      </w:pPr>
    </w:p>
    <w:p w14:paraId="3782704B" w14:textId="4D5C4FDA" w:rsidR="00D3748C" w:rsidRPr="00D3748C" w:rsidRDefault="00D3748C" w:rsidP="00D3748C">
      <w:pPr>
        <w:pStyle w:val="ListParagraph"/>
        <w:numPr>
          <w:ilvl w:val="0"/>
          <w:numId w:val="1"/>
        </w:numPr>
        <w:spacing w:after="0" w:line="276" w:lineRule="auto"/>
        <w:rPr>
          <w:rFonts w:ascii="Times New Roman" w:hAnsi="Times New Roman" w:cs="Times New Roman"/>
          <w:b/>
          <w:bCs/>
          <w:sz w:val="24"/>
          <w:szCs w:val="24"/>
        </w:rPr>
      </w:pPr>
      <w:r>
        <w:rPr>
          <w:rFonts w:ascii="Times New Roman" w:hAnsi="Times New Roman" w:cs="Times New Roman"/>
          <w:b/>
          <w:bCs/>
          <w:sz w:val="24"/>
          <w:szCs w:val="24"/>
        </w:rPr>
        <w:t>Game Fish and Grass Carp Reports</w:t>
      </w:r>
    </w:p>
    <w:p w14:paraId="099A8D93" w14:textId="0E7DDDD9" w:rsidR="00D3748C" w:rsidRPr="00344657" w:rsidRDefault="00057DFA" w:rsidP="00FA61D4">
      <w:pPr>
        <w:spacing w:after="0" w:line="276" w:lineRule="auto"/>
        <w:ind w:firstLine="720"/>
        <w:rPr>
          <w:rFonts w:ascii="Times New Roman" w:hAnsi="Times New Roman" w:cs="Times New Roman"/>
          <w:sz w:val="24"/>
          <w:szCs w:val="24"/>
        </w:rPr>
      </w:pPr>
      <w:r w:rsidRPr="00344657">
        <w:rPr>
          <w:rFonts w:ascii="Times New Roman" w:hAnsi="Times New Roman" w:cs="Times New Roman"/>
          <w:sz w:val="24"/>
          <w:szCs w:val="24"/>
        </w:rPr>
        <w:t xml:space="preserve">Mr. Bettinger </w:t>
      </w:r>
      <w:r w:rsidR="00020D73" w:rsidRPr="00344657">
        <w:rPr>
          <w:rFonts w:ascii="Times New Roman" w:hAnsi="Times New Roman" w:cs="Times New Roman"/>
          <w:sz w:val="24"/>
          <w:szCs w:val="24"/>
        </w:rPr>
        <w:t>with the SCDNR, Region 3 began his presentation</w:t>
      </w:r>
      <w:r w:rsidR="002354A9" w:rsidRPr="00344657">
        <w:rPr>
          <w:rFonts w:ascii="Times New Roman" w:hAnsi="Times New Roman" w:cs="Times New Roman"/>
          <w:sz w:val="24"/>
          <w:szCs w:val="24"/>
        </w:rPr>
        <w:t xml:space="preserve"> on Lake Murray</w:t>
      </w:r>
      <w:r w:rsidR="00344657" w:rsidRPr="00344657">
        <w:rPr>
          <w:rFonts w:ascii="Times New Roman" w:hAnsi="Times New Roman" w:cs="Times New Roman"/>
          <w:sz w:val="24"/>
          <w:szCs w:val="24"/>
        </w:rPr>
        <w:t xml:space="preserve"> fisheries. </w:t>
      </w:r>
      <w:r w:rsidR="002354A9" w:rsidRPr="00344657">
        <w:rPr>
          <w:rFonts w:ascii="Times New Roman" w:hAnsi="Times New Roman" w:cs="Times New Roman"/>
          <w:sz w:val="24"/>
          <w:szCs w:val="24"/>
        </w:rPr>
        <w:t>Largemouth bass are sampled every spring</w:t>
      </w:r>
      <w:r w:rsidR="0000469E" w:rsidRPr="00344657">
        <w:rPr>
          <w:rFonts w:ascii="Times New Roman" w:hAnsi="Times New Roman" w:cs="Times New Roman"/>
          <w:sz w:val="24"/>
          <w:szCs w:val="24"/>
        </w:rPr>
        <w:t xml:space="preserve"> through electrofishing</w:t>
      </w:r>
      <w:r w:rsidR="002354A9" w:rsidRPr="00344657">
        <w:rPr>
          <w:rFonts w:ascii="Times New Roman" w:hAnsi="Times New Roman" w:cs="Times New Roman"/>
          <w:sz w:val="24"/>
          <w:szCs w:val="24"/>
        </w:rPr>
        <w:t>, with the size structure of the Lake Murray population</w:t>
      </w:r>
      <w:r w:rsidR="0000469E" w:rsidRPr="00344657">
        <w:rPr>
          <w:rFonts w:ascii="Times New Roman" w:hAnsi="Times New Roman" w:cs="Times New Roman"/>
          <w:sz w:val="24"/>
          <w:szCs w:val="24"/>
        </w:rPr>
        <w:t xml:space="preserve"> found to be</w:t>
      </w:r>
      <w:r w:rsidR="002354A9" w:rsidRPr="00344657">
        <w:rPr>
          <w:rFonts w:ascii="Times New Roman" w:hAnsi="Times New Roman" w:cs="Times New Roman"/>
          <w:sz w:val="24"/>
          <w:szCs w:val="24"/>
        </w:rPr>
        <w:t xml:space="preserve"> consistent to other SC waterbodies. Crappie monitoring occurs annually in the fall with trap nets located in the upper section of the lake. Results from sampling show a high mortality rate for crappie due to high harvesting rates. Striped bass are stocked </w:t>
      </w:r>
      <w:r w:rsidR="0000469E" w:rsidRPr="00344657">
        <w:rPr>
          <w:rFonts w:ascii="Times New Roman" w:hAnsi="Times New Roman" w:cs="Times New Roman"/>
          <w:sz w:val="24"/>
          <w:szCs w:val="24"/>
        </w:rPr>
        <w:t>to increase sport fishing for the lake and the population is sampled annually in the fall/winter through gill net</w:t>
      </w:r>
      <w:r w:rsidR="00540A0C">
        <w:rPr>
          <w:rFonts w:ascii="Times New Roman" w:hAnsi="Times New Roman" w:cs="Times New Roman"/>
          <w:sz w:val="24"/>
          <w:szCs w:val="24"/>
        </w:rPr>
        <w:t xml:space="preserve"> </w:t>
      </w:r>
      <w:r w:rsidR="0000469E" w:rsidRPr="00344657">
        <w:rPr>
          <w:rFonts w:ascii="Times New Roman" w:hAnsi="Times New Roman" w:cs="Times New Roman"/>
          <w:sz w:val="24"/>
          <w:szCs w:val="24"/>
        </w:rPr>
        <w:t>s</w:t>
      </w:r>
      <w:r w:rsidR="00540A0C">
        <w:rPr>
          <w:rFonts w:ascii="Times New Roman" w:hAnsi="Times New Roman" w:cs="Times New Roman"/>
          <w:sz w:val="24"/>
          <w:szCs w:val="24"/>
        </w:rPr>
        <w:t>urveys</w:t>
      </w:r>
      <w:r w:rsidR="0000469E" w:rsidRPr="00344657">
        <w:rPr>
          <w:rFonts w:ascii="Times New Roman" w:hAnsi="Times New Roman" w:cs="Times New Roman"/>
          <w:sz w:val="24"/>
          <w:szCs w:val="24"/>
        </w:rPr>
        <w:t>. Water quality monitoring results show high temperatures in the late summer months that cause unsuitable habitats for striped bass</w:t>
      </w:r>
      <w:r w:rsidR="00344657">
        <w:rPr>
          <w:rFonts w:ascii="Times New Roman" w:hAnsi="Times New Roman" w:cs="Times New Roman"/>
          <w:sz w:val="24"/>
          <w:szCs w:val="24"/>
        </w:rPr>
        <w:t xml:space="preserve">. </w:t>
      </w:r>
      <w:r w:rsidR="00450C4E">
        <w:rPr>
          <w:rFonts w:ascii="Times New Roman" w:hAnsi="Times New Roman" w:cs="Times New Roman"/>
          <w:sz w:val="24"/>
          <w:szCs w:val="24"/>
        </w:rPr>
        <w:t>There are</w:t>
      </w:r>
      <w:r w:rsidR="00540A0C">
        <w:rPr>
          <w:rFonts w:ascii="Times New Roman" w:hAnsi="Times New Roman" w:cs="Times New Roman"/>
          <w:sz w:val="24"/>
          <w:szCs w:val="24"/>
        </w:rPr>
        <w:t xml:space="preserve"> </w:t>
      </w:r>
      <w:r w:rsidR="0000469E" w:rsidRPr="00344657">
        <w:rPr>
          <w:rFonts w:ascii="Times New Roman" w:hAnsi="Times New Roman" w:cs="Times New Roman"/>
          <w:sz w:val="24"/>
          <w:szCs w:val="24"/>
        </w:rPr>
        <w:lastRenderedPageBreak/>
        <w:t xml:space="preserve">24 fish attractor sites </w:t>
      </w:r>
      <w:r w:rsidR="00540A0C">
        <w:rPr>
          <w:rFonts w:ascii="Times New Roman" w:hAnsi="Times New Roman" w:cs="Times New Roman"/>
          <w:sz w:val="24"/>
          <w:szCs w:val="24"/>
        </w:rPr>
        <w:t>being</w:t>
      </w:r>
      <w:r w:rsidR="0000469E" w:rsidRPr="00344657">
        <w:rPr>
          <w:rFonts w:ascii="Times New Roman" w:hAnsi="Times New Roman" w:cs="Times New Roman"/>
          <w:sz w:val="24"/>
          <w:szCs w:val="24"/>
        </w:rPr>
        <w:t xml:space="preserve"> maintained</w:t>
      </w:r>
      <w:r w:rsidR="0041276F" w:rsidRPr="00344657">
        <w:rPr>
          <w:rFonts w:ascii="Times New Roman" w:hAnsi="Times New Roman" w:cs="Times New Roman"/>
          <w:sz w:val="24"/>
          <w:szCs w:val="24"/>
        </w:rPr>
        <w:t xml:space="preserve">, with 12 refurbished annually with Christmas trees. </w:t>
      </w:r>
      <w:r w:rsidR="00E1735A">
        <w:rPr>
          <w:rFonts w:ascii="Times New Roman" w:hAnsi="Times New Roman" w:cs="Times New Roman"/>
          <w:sz w:val="24"/>
          <w:szCs w:val="24"/>
        </w:rPr>
        <w:t>He</w:t>
      </w:r>
      <w:r w:rsidR="0041276F" w:rsidRPr="00344657">
        <w:rPr>
          <w:rFonts w:ascii="Times New Roman" w:hAnsi="Times New Roman" w:cs="Times New Roman"/>
          <w:sz w:val="24"/>
          <w:szCs w:val="24"/>
        </w:rPr>
        <w:t xml:space="preserve"> stated that</w:t>
      </w:r>
      <w:r w:rsidR="00344657">
        <w:rPr>
          <w:rFonts w:ascii="Times New Roman" w:hAnsi="Times New Roman" w:cs="Times New Roman"/>
          <w:sz w:val="24"/>
          <w:szCs w:val="24"/>
        </w:rPr>
        <w:t xml:space="preserve"> one</w:t>
      </w:r>
      <w:r w:rsidR="00E1735A">
        <w:rPr>
          <w:rFonts w:ascii="Times New Roman" w:hAnsi="Times New Roman" w:cs="Times New Roman"/>
          <w:sz w:val="24"/>
          <w:szCs w:val="24"/>
        </w:rPr>
        <w:t xml:space="preserve"> of</w:t>
      </w:r>
      <w:r w:rsidR="0041276F" w:rsidRPr="00344657">
        <w:rPr>
          <w:rFonts w:ascii="Times New Roman" w:hAnsi="Times New Roman" w:cs="Times New Roman"/>
          <w:sz w:val="24"/>
          <w:szCs w:val="24"/>
        </w:rPr>
        <w:t xml:space="preserve"> Lake Murray’s biggest challenges is fish habitat degradation. Habitat restoration work has been limited due expenses, but Newberry County provided funds from the Water Recreation Fund to start restoration near Dreher Island through cribs, bamboo brush piles, and reef balls. Alabama bass ha</w:t>
      </w:r>
      <w:r w:rsidR="00450C4E">
        <w:rPr>
          <w:rFonts w:ascii="Times New Roman" w:hAnsi="Times New Roman" w:cs="Times New Roman"/>
          <w:sz w:val="24"/>
          <w:szCs w:val="24"/>
        </w:rPr>
        <w:t>ve</w:t>
      </w:r>
      <w:r w:rsidR="0041276F" w:rsidRPr="00344657">
        <w:rPr>
          <w:rFonts w:ascii="Times New Roman" w:hAnsi="Times New Roman" w:cs="Times New Roman"/>
          <w:sz w:val="24"/>
          <w:szCs w:val="24"/>
        </w:rPr>
        <w:t xml:space="preserve"> been an invasive concern</w:t>
      </w:r>
      <w:r w:rsidR="00344657" w:rsidRPr="00344657">
        <w:rPr>
          <w:rFonts w:ascii="Times New Roman" w:hAnsi="Times New Roman" w:cs="Times New Roman"/>
          <w:sz w:val="24"/>
          <w:szCs w:val="24"/>
        </w:rPr>
        <w:t xml:space="preserve">, but none have been caught on Lake Murray. </w:t>
      </w:r>
      <w:r w:rsidR="00E1735A">
        <w:rPr>
          <w:rFonts w:ascii="Times New Roman" w:hAnsi="Times New Roman" w:cs="Times New Roman"/>
          <w:sz w:val="24"/>
          <w:szCs w:val="24"/>
        </w:rPr>
        <w:t>He</w:t>
      </w:r>
      <w:r w:rsidR="00344657" w:rsidRPr="00344657">
        <w:rPr>
          <w:rFonts w:ascii="Times New Roman" w:hAnsi="Times New Roman" w:cs="Times New Roman"/>
          <w:sz w:val="24"/>
          <w:szCs w:val="24"/>
        </w:rPr>
        <w:t xml:space="preserve"> asked if anyone had any questions. Ms. Holling thanked Mr. Bettinger and stated that she had invited the SCDNR fisheries team to better educate the </w:t>
      </w:r>
      <w:r w:rsidR="00450C4E">
        <w:rPr>
          <w:rFonts w:ascii="Times New Roman" w:hAnsi="Times New Roman" w:cs="Times New Roman"/>
          <w:sz w:val="24"/>
          <w:szCs w:val="24"/>
        </w:rPr>
        <w:t>C</w:t>
      </w:r>
      <w:r w:rsidR="00344657" w:rsidRPr="00344657">
        <w:rPr>
          <w:rFonts w:ascii="Times New Roman" w:hAnsi="Times New Roman" w:cs="Times New Roman"/>
          <w:sz w:val="24"/>
          <w:szCs w:val="24"/>
        </w:rPr>
        <w:t>ouncil as more issues are arising on Lake Murray and Lake Wateree. There were no other questions.</w:t>
      </w:r>
      <w:r w:rsidR="0041276F" w:rsidRPr="00344657">
        <w:rPr>
          <w:rFonts w:ascii="Times New Roman" w:hAnsi="Times New Roman" w:cs="Times New Roman"/>
          <w:sz w:val="24"/>
          <w:szCs w:val="24"/>
        </w:rPr>
        <w:t xml:space="preserve"> </w:t>
      </w:r>
    </w:p>
    <w:p w14:paraId="107F3328" w14:textId="43648F81" w:rsidR="0085141C" w:rsidRDefault="007062C0" w:rsidP="00FA61D4">
      <w:pPr>
        <w:spacing w:after="0" w:line="276" w:lineRule="auto"/>
        <w:ind w:firstLine="720"/>
        <w:rPr>
          <w:rFonts w:ascii="Times New Roman" w:hAnsi="Times New Roman" w:cs="Times New Roman"/>
          <w:sz w:val="24"/>
          <w:szCs w:val="24"/>
        </w:rPr>
      </w:pPr>
      <w:r w:rsidRPr="00667928">
        <w:rPr>
          <w:rFonts w:ascii="Times New Roman" w:hAnsi="Times New Roman" w:cs="Times New Roman"/>
          <w:sz w:val="24"/>
          <w:szCs w:val="24"/>
        </w:rPr>
        <w:t xml:space="preserve">Mr. Chrisman </w:t>
      </w:r>
      <w:r w:rsidR="00344657" w:rsidRPr="00667928">
        <w:rPr>
          <w:rFonts w:ascii="Times New Roman" w:hAnsi="Times New Roman" w:cs="Times New Roman"/>
          <w:sz w:val="24"/>
          <w:szCs w:val="24"/>
        </w:rPr>
        <w:t xml:space="preserve">with the SCDNR, Region 2 began his presentation on Lake Wateree fisheries. </w:t>
      </w:r>
      <w:r w:rsidR="00450C4E">
        <w:rPr>
          <w:rFonts w:ascii="Times New Roman" w:hAnsi="Times New Roman" w:cs="Times New Roman"/>
          <w:sz w:val="24"/>
          <w:szCs w:val="24"/>
        </w:rPr>
        <w:t xml:space="preserve">There are </w:t>
      </w:r>
      <w:r w:rsidR="0085141C" w:rsidRPr="00667928">
        <w:rPr>
          <w:rFonts w:ascii="Times New Roman" w:hAnsi="Times New Roman" w:cs="Times New Roman"/>
          <w:sz w:val="24"/>
          <w:szCs w:val="24"/>
        </w:rPr>
        <w:t xml:space="preserve">22 MossBack fish attractor sites on Lake Wateree, with 6 sites being added in 2024. Trap net surveys occur in the fall and target black crappie. Gillnet surveys occur in the winter to mainly target striped bass, but also blue catfish, black crappie, white bass, and flathead catfish. Around 300,000 fingerlings of striped bass </w:t>
      </w:r>
      <w:r w:rsidR="00667928">
        <w:rPr>
          <w:rFonts w:ascii="Times New Roman" w:hAnsi="Times New Roman" w:cs="Times New Roman"/>
          <w:sz w:val="24"/>
          <w:szCs w:val="24"/>
        </w:rPr>
        <w:t xml:space="preserve">were </w:t>
      </w:r>
      <w:r w:rsidR="0085141C" w:rsidRPr="00667928">
        <w:rPr>
          <w:rFonts w:ascii="Times New Roman" w:hAnsi="Times New Roman" w:cs="Times New Roman"/>
          <w:sz w:val="24"/>
          <w:szCs w:val="24"/>
        </w:rPr>
        <w:t xml:space="preserve">stocked in 2024. Electrofishing surveys occur in the spring for largemouth bass. Redear sunfish </w:t>
      </w:r>
      <w:r w:rsidR="00667928">
        <w:rPr>
          <w:rFonts w:ascii="Times New Roman" w:hAnsi="Times New Roman" w:cs="Times New Roman"/>
          <w:sz w:val="24"/>
          <w:szCs w:val="24"/>
        </w:rPr>
        <w:t xml:space="preserve">are </w:t>
      </w:r>
      <w:r w:rsidR="00FE63AD" w:rsidRPr="00667928">
        <w:rPr>
          <w:rFonts w:ascii="Times New Roman" w:hAnsi="Times New Roman" w:cs="Times New Roman"/>
          <w:sz w:val="24"/>
          <w:szCs w:val="24"/>
        </w:rPr>
        <w:t xml:space="preserve">becoming more </w:t>
      </w:r>
      <w:r w:rsidR="00450C4E">
        <w:rPr>
          <w:rFonts w:ascii="Times New Roman" w:hAnsi="Times New Roman" w:cs="Times New Roman"/>
          <w:sz w:val="24"/>
          <w:szCs w:val="24"/>
        </w:rPr>
        <w:t>common</w:t>
      </w:r>
      <w:r w:rsidR="00450C4E" w:rsidRPr="00667928">
        <w:rPr>
          <w:rFonts w:ascii="Times New Roman" w:hAnsi="Times New Roman" w:cs="Times New Roman"/>
          <w:sz w:val="24"/>
          <w:szCs w:val="24"/>
        </w:rPr>
        <w:t xml:space="preserve"> </w:t>
      </w:r>
      <w:r w:rsidR="00FE63AD" w:rsidRPr="00667928">
        <w:rPr>
          <w:rFonts w:ascii="Times New Roman" w:hAnsi="Times New Roman" w:cs="Times New Roman"/>
          <w:sz w:val="24"/>
          <w:szCs w:val="24"/>
        </w:rPr>
        <w:t xml:space="preserve">in Wateree, potentially due to an increase of an invasive snail population. Alabama bass have been slowly moving further northeast across the US </w:t>
      </w:r>
      <w:r w:rsidR="00AF582B">
        <w:rPr>
          <w:rFonts w:ascii="Times New Roman" w:hAnsi="Times New Roman" w:cs="Times New Roman"/>
          <w:sz w:val="24"/>
          <w:szCs w:val="24"/>
        </w:rPr>
        <w:t>and are in direct competition</w:t>
      </w:r>
      <w:r w:rsidR="00FE63AD" w:rsidRPr="00667928">
        <w:rPr>
          <w:rFonts w:ascii="Times New Roman" w:hAnsi="Times New Roman" w:cs="Times New Roman"/>
          <w:sz w:val="24"/>
          <w:szCs w:val="24"/>
        </w:rPr>
        <w:t xml:space="preserve"> with largemouth bass. They hybridize with smallmouth bass and Bartram</w:t>
      </w:r>
      <w:r w:rsidR="006454AE">
        <w:rPr>
          <w:rFonts w:ascii="Times New Roman" w:hAnsi="Times New Roman" w:cs="Times New Roman"/>
          <w:sz w:val="24"/>
          <w:szCs w:val="24"/>
        </w:rPr>
        <w:t>’</w:t>
      </w:r>
      <w:r w:rsidR="00FE63AD" w:rsidRPr="00667928">
        <w:rPr>
          <w:rFonts w:ascii="Times New Roman" w:hAnsi="Times New Roman" w:cs="Times New Roman"/>
          <w:sz w:val="24"/>
          <w:szCs w:val="24"/>
        </w:rPr>
        <w:t xml:space="preserve">s bass. </w:t>
      </w:r>
      <w:r w:rsidR="00667928">
        <w:rPr>
          <w:rFonts w:ascii="Times New Roman" w:hAnsi="Times New Roman" w:cs="Times New Roman"/>
          <w:sz w:val="24"/>
          <w:szCs w:val="24"/>
        </w:rPr>
        <w:t>A b</w:t>
      </w:r>
      <w:r w:rsidR="00FE63AD" w:rsidRPr="00667928">
        <w:rPr>
          <w:rFonts w:ascii="Times New Roman" w:hAnsi="Times New Roman" w:cs="Times New Roman"/>
          <w:sz w:val="24"/>
          <w:szCs w:val="24"/>
        </w:rPr>
        <w:t>lack bass inventory occurred this past year to determine what species make up SC’s black bass population</w:t>
      </w:r>
      <w:r w:rsidR="006454AE">
        <w:rPr>
          <w:rFonts w:ascii="Times New Roman" w:hAnsi="Times New Roman" w:cs="Times New Roman"/>
          <w:sz w:val="24"/>
          <w:szCs w:val="24"/>
        </w:rPr>
        <w:t>, with</w:t>
      </w:r>
      <w:r w:rsidR="00FE63AD" w:rsidRPr="00667928">
        <w:rPr>
          <w:rFonts w:ascii="Times New Roman" w:hAnsi="Times New Roman" w:cs="Times New Roman"/>
          <w:sz w:val="24"/>
          <w:szCs w:val="24"/>
        </w:rPr>
        <w:t xml:space="preserve"> surveys </w:t>
      </w:r>
      <w:r w:rsidR="006454AE">
        <w:rPr>
          <w:rFonts w:ascii="Times New Roman" w:hAnsi="Times New Roman" w:cs="Times New Roman"/>
          <w:sz w:val="24"/>
          <w:szCs w:val="24"/>
        </w:rPr>
        <w:t>taking</w:t>
      </w:r>
      <w:r w:rsidR="00FE63AD" w:rsidRPr="00667928">
        <w:rPr>
          <w:rFonts w:ascii="Times New Roman" w:hAnsi="Times New Roman" w:cs="Times New Roman"/>
          <w:sz w:val="24"/>
          <w:szCs w:val="24"/>
        </w:rPr>
        <w:t xml:space="preserve"> place across all SCDNR regions. Inventory showed Alabama bass in the Savannah River system, the Broad River system, and Lake Wylie, along with multiple hybrid species with Alabama bass.</w:t>
      </w:r>
      <w:r w:rsidR="00667928" w:rsidRPr="00667928">
        <w:rPr>
          <w:rFonts w:ascii="Times New Roman" w:hAnsi="Times New Roman" w:cs="Times New Roman"/>
          <w:sz w:val="24"/>
          <w:szCs w:val="24"/>
        </w:rPr>
        <w:t xml:space="preserve"> Only one pure largemouth bass was found during entire survey. </w:t>
      </w:r>
      <w:r w:rsidR="00667928">
        <w:rPr>
          <w:rFonts w:ascii="Times New Roman" w:hAnsi="Times New Roman" w:cs="Times New Roman"/>
          <w:sz w:val="24"/>
          <w:szCs w:val="24"/>
        </w:rPr>
        <w:t>T</w:t>
      </w:r>
      <w:r w:rsidR="00667928" w:rsidRPr="00667928">
        <w:rPr>
          <w:rFonts w:ascii="Times New Roman" w:hAnsi="Times New Roman" w:cs="Times New Roman"/>
          <w:sz w:val="24"/>
          <w:szCs w:val="24"/>
        </w:rPr>
        <w:t>hese results</w:t>
      </w:r>
      <w:r w:rsidR="00667928">
        <w:rPr>
          <w:rFonts w:ascii="Times New Roman" w:hAnsi="Times New Roman" w:cs="Times New Roman"/>
          <w:sz w:val="24"/>
          <w:szCs w:val="24"/>
        </w:rPr>
        <w:t xml:space="preserve"> will be used</w:t>
      </w:r>
      <w:r w:rsidR="00667928" w:rsidRPr="00667928">
        <w:rPr>
          <w:rFonts w:ascii="Times New Roman" w:hAnsi="Times New Roman" w:cs="Times New Roman"/>
          <w:sz w:val="24"/>
          <w:szCs w:val="24"/>
        </w:rPr>
        <w:t xml:space="preserve"> to stock Lake Wylie with Florida bass to add competition to Alabama bass and create bigger fish. Mr. Chrisman asked if there were any questions. There were no questions.</w:t>
      </w:r>
    </w:p>
    <w:p w14:paraId="4537A943" w14:textId="7B92F920" w:rsidR="00667928" w:rsidRPr="00667928" w:rsidRDefault="00667928" w:rsidP="00FA61D4">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Mr. Meyer with the SCDNR, Region 4 began his presentation on the Santee Cooper Lakes fisheries. </w:t>
      </w:r>
      <w:r w:rsidR="006454AE">
        <w:rPr>
          <w:rFonts w:ascii="Times New Roman" w:hAnsi="Times New Roman" w:cs="Times New Roman"/>
          <w:sz w:val="24"/>
          <w:szCs w:val="24"/>
        </w:rPr>
        <w:t xml:space="preserve">There are </w:t>
      </w:r>
      <w:r w:rsidR="00065429" w:rsidRPr="00667928">
        <w:rPr>
          <w:rFonts w:ascii="Times New Roman" w:hAnsi="Times New Roman" w:cs="Times New Roman"/>
          <w:sz w:val="24"/>
          <w:szCs w:val="24"/>
        </w:rPr>
        <w:t>19 fish attractor array</w:t>
      </w:r>
      <w:r w:rsidRPr="00667928">
        <w:rPr>
          <w:rFonts w:ascii="Times New Roman" w:hAnsi="Times New Roman" w:cs="Times New Roman"/>
          <w:sz w:val="24"/>
          <w:szCs w:val="24"/>
        </w:rPr>
        <w:t xml:space="preserve">s </w:t>
      </w:r>
      <w:r w:rsidR="00065429" w:rsidRPr="00667928">
        <w:rPr>
          <w:rFonts w:ascii="Times New Roman" w:hAnsi="Times New Roman" w:cs="Times New Roman"/>
          <w:sz w:val="24"/>
          <w:szCs w:val="24"/>
        </w:rPr>
        <w:t>on Lake Moultrie and 16 on Lake Marion</w:t>
      </w:r>
      <w:r w:rsidRPr="00667928">
        <w:rPr>
          <w:rFonts w:ascii="Times New Roman" w:hAnsi="Times New Roman" w:cs="Times New Roman"/>
          <w:sz w:val="24"/>
          <w:szCs w:val="24"/>
        </w:rPr>
        <w:t xml:space="preserve">, </w:t>
      </w:r>
      <w:r w:rsidR="00065429" w:rsidRPr="00667928">
        <w:rPr>
          <w:rFonts w:ascii="Times New Roman" w:hAnsi="Times New Roman" w:cs="Times New Roman"/>
          <w:sz w:val="24"/>
          <w:szCs w:val="24"/>
        </w:rPr>
        <w:t xml:space="preserve">which are brushed yearly with Christmas trees. </w:t>
      </w:r>
      <w:r w:rsidR="00BD47C5">
        <w:rPr>
          <w:rFonts w:ascii="Times New Roman" w:hAnsi="Times New Roman" w:cs="Times New Roman"/>
          <w:sz w:val="24"/>
          <w:szCs w:val="24"/>
        </w:rPr>
        <w:t>Water willow is</w:t>
      </w:r>
      <w:r w:rsidR="00A3074C">
        <w:rPr>
          <w:rFonts w:ascii="Times New Roman" w:hAnsi="Times New Roman" w:cs="Times New Roman"/>
          <w:sz w:val="24"/>
          <w:szCs w:val="24"/>
        </w:rPr>
        <w:t xml:space="preserve"> being</w:t>
      </w:r>
      <w:r w:rsidR="00BD47C5">
        <w:rPr>
          <w:rFonts w:ascii="Times New Roman" w:hAnsi="Times New Roman" w:cs="Times New Roman"/>
          <w:sz w:val="24"/>
          <w:szCs w:val="24"/>
        </w:rPr>
        <w:t xml:space="preserve"> harvested from the Lakes and planted in areas that require more vegetation. Live sonar survey </w:t>
      </w:r>
      <w:r w:rsidR="00A3074C">
        <w:rPr>
          <w:rFonts w:ascii="Times New Roman" w:hAnsi="Times New Roman" w:cs="Times New Roman"/>
          <w:sz w:val="24"/>
          <w:szCs w:val="24"/>
        </w:rPr>
        <w:t xml:space="preserve">is </w:t>
      </w:r>
      <w:r w:rsidR="00BD47C5">
        <w:rPr>
          <w:rFonts w:ascii="Times New Roman" w:hAnsi="Times New Roman" w:cs="Times New Roman"/>
          <w:sz w:val="24"/>
          <w:szCs w:val="24"/>
        </w:rPr>
        <w:t>used annually to determine what habitats fish prefer. Triploid grass carp are monitored through bow fishing</w:t>
      </w:r>
      <w:r w:rsidR="00315544">
        <w:rPr>
          <w:rFonts w:ascii="Times New Roman" w:hAnsi="Times New Roman" w:cs="Times New Roman"/>
          <w:sz w:val="24"/>
          <w:szCs w:val="24"/>
        </w:rPr>
        <w:t xml:space="preserve"> annually. </w:t>
      </w:r>
      <w:r w:rsidR="00315544" w:rsidRPr="00315544">
        <w:rPr>
          <w:rFonts w:ascii="Times New Roman" w:hAnsi="Times New Roman" w:cs="Times New Roman"/>
          <w:sz w:val="24"/>
          <w:szCs w:val="24"/>
        </w:rPr>
        <w:t xml:space="preserve">A weight to length relation developed in 1994 is still used to determine condition, and it was found that </w:t>
      </w:r>
      <w:r w:rsidR="00315544">
        <w:rPr>
          <w:rFonts w:ascii="Times New Roman" w:hAnsi="Times New Roman" w:cs="Times New Roman"/>
          <w:sz w:val="24"/>
          <w:szCs w:val="24"/>
        </w:rPr>
        <w:t xml:space="preserve">grass carp condition varied each year due to </w:t>
      </w:r>
      <w:r w:rsidR="00D875BF" w:rsidRPr="00D875BF">
        <w:rPr>
          <w:rFonts w:ascii="Times New Roman" w:hAnsi="Times New Roman" w:cs="Times New Roman"/>
          <w:i/>
          <w:sz w:val="24"/>
          <w:szCs w:val="24"/>
        </w:rPr>
        <w:t>Hydrilla</w:t>
      </w:r>
      <w:r w:rsidR="00315544">
        <w:rPr>
          <w:rFonts w:ascii="Times New Roman" w:hAnsi="Times New Roman" w:cs="Times New Roman"/>
          <w:sz w:val="24"/>
          <w:szCs w:val="24"/>
        </w:rPr>
        <w:t xml:space="preserve"> coverage and age class (condition factor of 1.05 for 2025). Ms. Moorer asked if Mr. Meyer had </w:t>
      </w:r>
      <w:r w:rsidR="00AF582B">
        <w:rPr>
          <w:rFonts w:ascii="Times New Roman" w:hAnsi="Times New Roman" w:cs="Times New Roman"/>
          <w:sz w:val="24"/>
          <w:szCs w:val="24"/>
        </w:rPr>
        <w:t xml:space="preserve">determined statistically whether grass carp condition varied with all types of vegetation besides solely </w:t>
      </w:r>
      <w:r w:rsidR="00D875BF" w:rsidRPr="00D875BF">
        <w:rPr>
          <w:rFonts w:ascii="Times New Roman" w:hAnsi="Times New Roman" w:cs="Times New Roman"/>
          <w:i/>
          <w:sz w:val="24"/>
          <w:szCs w:val="24"/>
        </w:rPr>
        <w:t>Hydrilla</w:t>
      </w:r>
      <w:r w:rsidR="00AF582B">
        <w:rPr>
          <w:rFonts w:ascii="Times New Roman" w:hAnsi="Times New Roman" w:cs="Times New Roman"/>
          <w:sz w:val="24"/>
          <w:szCs w:val="24"/>
        </w:rPr>
        <w:t xml:space="preserve">, </w:t>
      </w:r>
      <w:r w:rsidR="00315544">
        <w:rPr>
          <w:rFonts w:ascii="Times New Roman" w:hAnsi="Times New Roman" w:cs="Times New Roman"/>
          <w:sz w:val="24"/>
          <w:szCs w:val="24"/>
        </w:rPr>
        <w:t xml:space="preserve">to which Mr. Meyer stated he has only </w:t>
      </w:r>
      <w:r w:rsidR="00AF582B">
        <w:rPr>
          <w:rFonts w:ascii="Times New Roman" w:hAnsi="Times New Roman" w:cs="Times New Roman"/>
          <w:sz w:val="24"/>
          <w:szCs w:val="24"/>
        </w:rPr>
        <w:t>assessed</w:t>
      </w:r>
      <w:r w:rsidR="00315544">
        <w:rPr>
          <w:rFonts w:ascii="Times New Roman" w:hAnsi="Times New Roman" w:cs="Times New Roman"/>
          <w:sz w:val="24"/>
          <w:szCs w:val="24"/>
        </w:rPr>
        <w:t xml:space="preserve"> </w:t>
      </w:r>
      <w:r w:rsidR="00D875BF" w:rsidRPr="00D875BF">
        <w:rPr>
          <w:rFonts w:ascii="Times New Roman" w:hAnsi="Times New Roman" w:cs="Times New Roman"/>
          <w:i/>
          <w:sz w:val="24"/>
          <w:szCs w:val="24"/>
        </w:rPr>
        <w:t>Hydrilla</w:t>
      </w:r>
      <w:r w:rsidR="00315544">
        <w:rPr>
          <w:rFonts w:ascii="Times New Roman" w:hAnsi="Times New Roman" w:cs="Times New Roman"/>
          <w:sz w:val="24"/>
          <w:szCs w:val="24"/>
        </w:rPr>
        <w:t xml:space="preserve">. Mr. Meyer continued presenting on the grass carp findings and stated that stocking more young grass carp could help bring the </w:t>
      </w:r>
      <w:r w:rsidR="00D875BF" w:rsidRPr="00D875BF">
        <w:rPr>
          <w:rFonts w:ascii="Times New Roman" w:hAnsi="Times New Roman" w:cs="Times New Roman"/>
          <w:i/>
          <w:sz w:val="24"/>
          <w:szCs w:val="24"/>
        </w:rPr>
        <w:t>Hydrilla</w:t>
      </w:r>
      <w:r w:rsidR="00315544">
        <w:rPr>
          <w:rFonts w:ascii="Times New Roman" w:hAnsi="Times New Roman" w:cs="Times New Roman"/>
          <w:sz w:val="24"/>
          <w:szCs w:val="24"/>
        </w:rPr>
        <w:t xml:space="preserve"> back to target levels. Lake Moultrie was </w:t>
      </w:r>
      <w:r w:rsidR="00FD71DE">
        <w:rPr>
          <w:rFonts w:ascii="Times New Roman" w:hAnsi="Times New Roman" w:cs="Times New Roman"/>
          <w:sz w:val="24"/>
          <w:szCs w:val="24"/>
        </w:rPr>
        <w:t>electro fished</w:t>
      </w:r>
      <w:r w:rsidR="00315544">
        <w:rPr>
          <w:rFonts w:ascii="Times New Roman" w:hAnsi="Times New Roman" w:cs="Times New Roman"/>
          <w:sz w:val="24"/>
          <w:szCs w:val="24"/>
        </w:rPr>
        <w:t xml:space="preserve"> for largemouth bass in 2025, with the results showing comparable results to past years. </w:t>
      </w:r>
      <w:r w:rsidR="007150A0">
        <w:rPr>
          <w:rFonts w:ascii="Times New Roman" w:hAnsi="Times New Roman" w:cs="Times New Roman"/>
          <w:sz w:val="24"/>
          <w:szCs w:val="24"/>
        </w:rPr>
        <w:t xml:space="preserve">Trap net surveys occur in the fall for black crappie. Gill netting occurs in the winter for striped bass and blue catfish. Surveys have shown </w:t>
      </w:r>
      <w:r w:rsidR="00CC6C8D">
        <w:rPr>
          <w:rFonts w:ascii="Times New Roman" w:hAnsi="Times New Roman" w:cs="Times New Roman"/>
          <w:sz w:val="24"/>
          <w:szCs w:val="24"/>
        </w:rPr>
        <w:t xml:space="preserve">that compared to past years, </w:t>
      </w:r>
      <w:r w:rsidR="007150A0">
        <w:rPr>
          <w:rFonts w:ascii="Times New Roman" w:hAnsi="Times New Roman" w:cs="Times New Roman"/>
          <w:sz w:val="24"/>
          <w:szCs w:val="24"/>
        </w:rPr>
        <w:t>striped bass to have a decreasing catch rate, while blue catfish have an increasing catch rate. Mr. Meyer asked if there were any questions. Mr. Riser asked if Mr. Meyer had notice</w:t>
      </w:r>
      <w:r w:rsidR="00CC6C8D">
        <w:rPr>
          <w:rFonts w:ascii="Times New Roman" w:hAnsi="Times New Roman" w:cs="Times New Roman"/>
          <w:sz w:val="24"/>
          <w:szCs w:val="24"/>
        </w:rPr>
        <w:t>d</w:t>
      </w:r>
      <w:r w:rsidR="007150A0">
        <w:rPr>
          <w:rFonts w:ascii="Times New Roman" w:hAnsi="Times New Roman" w:cs="Times New Roman"/>
          <w:sz w:val="24"/>
          <w:szCs w:val="24"/>
        </w:rPr>
        <w:t xml:space="preserve"> the increase of </w:t>
      </w:r>
      <w:r w:rsidR="00D875BF" w:rsidRPr="00D875BF">
        <w:rPr>
          <w:rFonts w:ascii="Times New Roman" w:hAnsi="Times New Roman" w:cs="Times New Roman"/>
          <w:i/>
          <w:sz w:val="24"/>
          <w:szCs w:val="24"/>
        </w:rPr>
        <w:t>Hydrilla</w:t>
      </w:r>
      <w:r w:rsidR="007150A0">
        <w:rPr>
          <w:rFonts w:ascii="Times New Roman" w:hAnsi="Times New Roman" w:cs="Times New Roman"/>
          <w:sz w:val="24"/>
          <w:szCs w:val="24"/>
        </w:rPr>
        <w:t xml:space="preserve"> affecting any of the other fisheries in the Santee Cooper </w:t>
      </w:r>
      <w:r w:rsidR="007150A0">
        <w:rPr>
          <w:rFonts w:ascii="Times New Roman" w:hAnsi="Times New Roman" w:cs="Times New Roman"/>
          <w:sz w:val="24"/>
          <w:szCs w:val="24"/>
        </w:rPr>
        <w:lastRenderedPageBreak/>
        <w:t xml:space="preserve">lakes. Mr. Meyer stated he had not noticed any trends with the </w:t>
      </w:r>
      <w:r w:rsidR="00D875BF" w:rsidRPr="00D875BF">
        <w:rPr>
          <w:rFonts w:ascii="Times New Roman" w:hAnsi="Times New Roman" w:cs="Times New Roman"/>
          <w:i/>
          <w:sz w:val="24"/>
          <w:szCs w:val="24"/>
        </w:rPr>
        <w:t>Hydrilla</w:t>
      </w:r>
      <w:r w:rsidR="007150A0">
        <w:rPr>
          <w:rFonts w:ascii="Times New Roman" w:hAnsi="Times New Roman" w:cs="Times New Roman"/>
          <w:sz w:val="24"/>
          <w:szCs w:val="24"/>
        </w:rPr>
        <w:t xml:space="preserve"> and other fisheries. Mr. Holbrook asked if Mr. Meyer had </w:t>
      </w:r>
      <w:r w:rsidR="00A3074C">
        <w:rPr>
          <w:rFonts w:ascii="Times New Roman" w:hAnsi="Times New Roman" w:cs="Times New Roman"/>
          <w:sz w:val="24"/>
          <w:szCs w:val="24"/>
        </w:rPr>
        <w:t xml:space="preserve">seen </w:t>
      </w:r>
      <w:r w:rsidR="007150A0">
        <w:rPr>
          <w:rFonts w:ascii="Times New Roman" w:hAnsi="Times New Roman" w:cs="Times New Roman"/>
          <w:sz w:val="24"/>
          <w:szCs w:val="24"/>
        </w:rPr>
        <w:t xml:space="preserve">any noticeable change in the </w:t>
      </w:r>
      <w:r w:rsidR="00446415">
        <w:rPr>
          <w:rFonts w:ascii="Times New Roman" w:hAnsi="Times New Roman" w:cs="Times New Roman"/>
          <w:sz w:val="24"/>
          <w:szCs w:val="24"/>
        </w:rPr>
        <w:t>proportional stock density of</w:t>
      </w:r>
      <w:r w:rsidR="007150A0">
        <w:rPr>
          <w:rFonts w:ascii="Times New Roman" w:hAnsi="Times New Roman" w:cs="Times New Roman"/>
          <w:sz w:val="24"/>
          <w:szCs w:val="24"/>
        </w:rPr>
        <w:t xml:space="preserve"> largemouth bass, to which he answered no and if there was any it would most likely due to site selection. Ms. Holling asked if Mr. Meyer had used a low frequency shock rate to catch grass carp. Mr. Meyer stated he had </w:t>
      </w:r>
      <w:r w:rsidR="00A3074C">
        <w:rPr>
          <w:rFonts w:ascii="Times New Roman" w:hAnsi="Times New Roman" w:cs="Times New Roman"/>
          <w:sz w:val="24"/>
          <w:szCs w:val="24"/>
        </w:rPr>
        <w:t>in the past with</w:t>
      </w:r>
      <w:r w:rsidR="007150A0">
        <w:rPr>
          <w:rFonts w:ascii="Times New Roman" w:hAnsi="Times New Roman" w:cs="Times New Roman"/>
          <w:sz w:val="24"/>
          <w:szCs w:val="24"/>
        </w:rPr>
        <w:t xml:space="preserve"> low success </w:t>
      </w:r>
      <w:r w:rsidR="00746573">
        <w:rPr>
          <w:rFonts w:ascii="Times New Roman" w:hAnsi="Times New Roman" w:cs="Times New Roman"/>
          <w:sz w:val="24"/>
          <w:szCs w:val="24"/>
        </w:rPr>
        <w:t>but</w:t>
      </w:r>
      <w:r w:rsidR="007150A0">
        <w:rPr>
          <w:rFonts w:ascii="Times New Roman" w:hAnsi="Times New Roman" w:cs="Times New Roman"/>
          <w:sz w:val="24"/>
          <w:szCs w:val="24"/>
        </w:rPr>
        <w:t xml:space="preserve"> </w:t>
      </w:r>
      <w:r w:rsidR="00746573">
        <w:rPr>
          <w:rFonts w:ascii="Times New Roman" w:hAnsi="Times New Roman" w:cs="Times New Roman"/>
          <w:sz w:val="24"/>
          <w:szCs w:val="24"/>
        </w:rPr>
        <w:t>will consider trying it again in the future. There were no other questions.</w:t>
      </w:r>
    </w:p>
    <w:p w14:paraId="498E3958" w14:textId="77777777" w:rsidR="00D361EE" w:rsidRDefault="00D361EE" w:rsidP="00D3748C">
      <w:pPr>
        <w:spacing w:after="0" w:line="276" w:lineRule="auto"/>
        <w:rPr>
          <w:rFonts w:ascii="Times New Roman" w:hAnsi="Times New Roman" w:cs="Times New Roman"/>
          <w:sz w:val="24"/>
          <w:szCs w:val="24"/>
        </w:rPr>
      </w:pPr>
    </w:p>
    <w:p w14:paraId="78E7AD3B" w14:textId="57D37E3B" w:rsidR="00D3748C" w:rsidRPr="00D3748C" w:rsidRDefault="00D361EE" w:rsidP="00D3748C">
      <w:pPr>
        <w:pStyle w:val="ListParagraph"/>
        <w:numPr>
          <w:ilvl w:val="0"/>
          <w:numId w:val="1"/>
        </w:num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Recap of 2025 Aquatic Control Operations</w:t>
      </w:r>
    </w:p>
    <w:p w14:paraId="1B885C6A" w14:textId="55CD0272" w:rsidR="00D361EE" w:rsidRDefault="00A5479A" w:rsidP="00FA61D4">
      <w:pPr>
        <w:spacing w:after="0" w:line="276" w:lineRule="auto"/>
        <w:ind w:firstLine="720"/>
        <w:rPr>
          <w:rFonts w:ascii="Times New Roman" w:hAnsi="Times New Roman" w:cs="Times New Roman"/>
          <w:sz w:val="24"/>
          <w:szCs w:val="24"/>
        </w:rPr>
      </w:pPr>
      <w:r w:rsidRPr="00E85D26">
        <w:rPr>
          <w:rFonts w:ascii="Times New Roman" w:hAnsi="Times New Roman" w:cs="Times New Roman"/>
          <w:sz w:val="24"/>
          <w:szCs w:val="24"/>
        </w:rPr>
        <w:t xml:space="preserve">Ms. Graham </w:t>
      </w:r>
      <w:r w:rsidR="00020D73" w:rsidRPr="00E85D26">
        <w:rPr>
          <w:rFonts w:ascii="Times New Roman" w:hAnsi="Times New Roman" w:cs="Times New Roman"/>
          <w:sz w:val="24"/>
          <w:szCs w:val="24"/>
        </w:rPr>
        <w:t>presented updates</w:t>
      </w:r>
      <w:r w:rsidRPr="00E85D26">
        <w:rPr>
          <w:rFonts w:ascii="Times New Roman" w:hAnsi="Times New Roman" w:cs="Times New Roman"/>
          <w:sz w:val="24"/>
          <w:szCs w:val="24"/>
        </w:rPr>
        <w:t xml:space="preserve"> </w:t>
      </w:r>
      <w:r w:rsidR="00020D73" w:rsidRPr="00E85D26">
        <w:rPr>
          <w:rFonts w:ascii="Times New Roman" w:hAnsi="Times New Roman" w:cs="Times New Roman"/>
          <w:sz w:val="24"/>
          <w:szCs w:val="24"/>
        </w:rPr>
        <w:t>from</w:t>
      </w:r>
      <w:r w:rsidR="00E85D26">
        <w:rPr>
          <w:rFonts w:ascii="Times New Roman" w:hAnsi="Times New Roman" w:cs="Times New Roman"/>
          <w:sz w:val="24"/>
          <w:szCs w:val="24"/>
        </w:rPr>
        <w:t xml:space="preserve"> the</w:t>
      </w:r>
      <w:r w:rsidRPr="00E85D26">
        <w:rPr>
          <w:rFonts w:ascii="Times New Roman" w:hAnsi="Times New Roman" w:cs="Times New Roman"/>
          <w:sz w:val="24"/>
          <w:szCs w:val="24"/>
        </w:rPr>
        <w:t xml:space="preserve"> SCDES Aquatic Nuisance Plants Program</w:t>
      </w:r>
      <w:r w:rsidR="00020D73" w:rsidRPr="00E85D26">
        <w:rPr>
          <w:rFonts w:ascii="Times New Roman" w:hAnsi="Times New Roman" w:cs="Times New Roman"/>
          <w:sz w:val="24"/>
          <w:szCs w:val="24"/>
        </w:rPr>
        <w:t>. Aqua Services was added as a new</w:t>
      </w:r>
      <w:r w:rsidR="00312972" w:rsidRPr="00E85D26">
        <w:rPr>
          <w:rFonts w:ascii="Times New Roman" w:hAnsi="Times New Roman" w:cs="Times New Roman"/>
          <w:sz w:val="24"/>
          <w:szCs w:val="24"/>
        </w:rPr>
        <w:t xml:space="preserve"> contractor to handle control for the Midlands and Upstate, while Estate Management </w:t>
      </w:r>
      <w:r w:rsidR="00E85D26">
        <w:rPr>
          <w:rFonts w:ascii="Times New Roman" w:hAnsi="Times New Roman" w:cs="Times New Roman"/>
          <w:sz w:val="24"/>
          <w:szCs w:val="24"/>
        </w:rPr>
        <w:t>continues to</w:t>
      </w:r>
      <w:r w:rsidR="00312972" w:rsidRPr="00E85D26">
        <w:rPr>
          <w:rFonts w:ascii="Times New Roman" w:hAnsi="Times New Roman" w:cs="Times New Roman"/>
          <w:sz w:val="24"/>
          <w:szCs w:val="24"/>
        </w:rPr>
        <w:t xml:space="preserve"> handle the Lowcountry</w:t>
      </w:r>
      <w:r w:rsidR="00A3074C">
        <w:rPr>
          <w:rFonts w:ascii="Times New Roman" w:hAnsi="Times New Roman" w:cs="Times New Roman"/>
          <w:sz w:val="24"/>
          <w:szCs w:val="24"/>
        </w:rPr>
        <w:t>.</w:t>
      </w:r>
      <w:r w:rsidR="00CC6C8D">
        <w:rPr>
          <w:rFonts w:ascii="Times New Roman" w:hAnsi="Times New Roman" w:cs="Times New Roman"/>
          <w:sz w:val="24"/>
          <w:szCs w:val="24"/>
        </w:rPr>
        <w:t xml:space="preserve"> DES </w:t>
      </w:r>
      <w:r w:rsidR="00A3074C">
        <w:rPr>
          <w:rFonts w:ascii="Times New Roman" w:hAnsi="Times New Roman" w:cs="Times New Roman"/>
          <w:sz w:val="24"/>
          <w:szCs w:val="24"/>
        </w:rPr>
        <w:t xml:space="preserve">is </w:t>
      </w:r>
      <w:r w:rsidR="00CC6C8D">
        <w:rPr>
          <w:rFonts w:ascii="Times New Roman" w:hAnsi="Times New Roman" w:cs="Times New Roman"/>
          <w:sz w:val="24"/>
          <w:szCs w:val="24"/>
        </w:rPr>
        <w:t>supplying the herbicides to both contractors</w:t>
      </w:r>
      <w:r w:rsidR="00312972" w:rsidRPr="00E85D26">
        <w:rPr>
          <w:rFonts w:ascii="Times New Roman" w:hAnsi="Times New Roman" w:cs="Times New Roman"/>
          <w:sz w:val="24"/>
          <w:szCs w:val="24"/>
        </w:rPr>
        <w:t xml:space="preserve">. In 2025, water primrose, water hyacinth, and </w:t>
      </w:r>
      <w:r w:rsidR="00D875BF" w:rsidRPr="00D875BF">
        <w:rPr>
          <w:rFonts w:ascii="Times New Roman" w:hAnsi="Times New Roman" w:cs="Times New Roman"/>
          <w:i/>
          <w:sz w:val="24"/>
          <w:szCs w:val="24"/>
        </w:rPr>
        <w:t>Hydrilla</w:t>
      </w:r>
      <w:r w:rsidR="00312972" w:rsidRPr="00E85D26">
        <w:rPr>
          <w:rFonts w:ascii="Times New Roman" w:hAnsi="Times New Roman" w:cs="Times New Roman"/>
          <w:sz w:val="24"/>
          <w:szCs w:val="24"/>
        </w:rPr>
        <w:t xml:space="preserve"> had the most acres treated</w:t>
      </w:r>
      <w:r w:rsidR="00784F78" w:rsidRPr="00E85D26">
        <w:rPr>
          <w:rFonts w:ascii="Times New Roman" w:hAnsi="Times New Roman" w:cs="Times New Roman"/>
          <w:sz w:val="24"/>
          <w:szCs w:val="24"/>
        </w:rPr>
        <w:t xml:space="preserve"> with Back River Reservoir, Black River, and Cooper River receiving the most acres in treatment.</w:t>
      </w:r>
      <w:r w:rsidR="00312972" w:rsidRPr="00E85D26">
        <w:rPr>
          <w:rFonts w:ascii="Times New Roman" w:hAnsi="Times New Roman" w:cs="Times New Roman"/>
          <w:sz w:val="24"/>
          <w:szCs w:val="24"/>
        </w:rPr>
        <w:t xml:space="preserve"> No insect controls were use</w:t>
      </w:r>
      <w:r w:rsidR="00784F78" w:rsidRPr="00E85D26">
        <w:rPr>
          <w:rFonts w:ascii="Times New Roman" w:hAnsi="Times New Roman" w:cs="Times New Roman"/>
          <w:sz w:val="24"/>
          <w:szCs w:val="24"/>
        </w:rPr>
        <w:t>d</w:t>
      </w:r>
      <w:r w:rsidR="00312972" w:rsidRPr="00E85D26">
        <w:rPr>
          <w:rFonts w:ascii="Times New Roman" w:hAnsi="Times New Roman" w:cs="Times New Roman"/>
          <w:sz w:val="24"/>
          <w:szCs w:val="24"/>
        </w:rPr>
        <w:t xml:space="preserve">. </w:t>
      </w:r>
      <w:r w:rsidR="00784F78" w:rsidRPr="00E85D26">
        <w:rPr>
          <w:rFonts w:ascii="Times New Roman" w:hAnsi="Times New Roman" w:cs="Times New Roman"/>
          <w:sz w:val="24"/>
          <w:szCs w:val="24"/>
        </w:rPr>
        <w:t>Triploid grass carp numbers were increased at</w:t>
      </w:r>
      <w:r w:rsidR="00312972" w:rsidRPr="00E85D26">
        <w:rPr>
          <w:rFonts w:ascii="Times New Roman" w:hAnsi="Times New Roman" w:cs="Times New Roman"/>
          <w:sz w:val="24"/>
          <w:szCs w:val="24"/>
        </w:rPr>
        <w:t xml:space="preserve"> </w:t>
      </w:r>
      <w:r w:rsidR="00784F78" w:rsidRPr="00E85D26">
        <w:rPr>
          <w:rFonts w:ascii="Times New Roman" w:hAnsi="Times New Roman" w:cs="Times New Roman"/>
          <w:sz w:val="24"/>
          <w:szCs w:val="24"/>
        </w:rPr>
        <w:t xml:space="preserve">Lake Murray due </w:t>
      </w:r>
      <w:r w:rsidR="00A3074C">
        <w:rPr>
          <w:rFonts w:ascii="Times New Roman" w:hAnsi="Times New Roman" w:cs="Times New Roman"/>
          <w:sz w:val="24"/>
          <w:szCs w:val="24"/>
        </w:rPr>
        <w:t xml:space="preserve">to </w:t>
      </w:r>
      <w:r w:rsidR="00784F78" w:rsidRPr="00E85D26">
        <w:rPr>
          <w:rFonts w:ascii="Times New Roman" w:hAnsi="Times New Roman" w:cs="Times New Roman"/>
          <w:sz w:val="24"/>
          <w:szCs w:val="24"/>
        </w:rPr>
        <w:t xml:space="preserve">submersed vegetation issues. All other lakes were stocked at maintenance numbers. Giant salvinia was found within the Taylor Creek arm of Lake Wateree and </w:t>
      </w:r>
      <w:r w:rsidR="00A3074C">
        <w:rPr>
          <w:rFonts w:ascii="Times New Roman" w:hAnsi="Times New Roman" w:cs="Times New Roman"/>
          <w:sz w:val="24"/>
          <w:szCs w:val="24"/>
        </w:rPr>
        <w:t xml:space="preserve">the West Branch of the </w:t>
      </w:r>
      <w:r w:rsidR="00784F78" w:rsidRPr="00E85D26">
        <w:rPr>
          <w:rFonts w:ascii="Times New Roman" w:hAnsi="Times New Roman" w:cs="Times New Roman"/>
          <w:sz w:val="24"/>
          <w:szCs w:val="24"/>
        </w:rPr>
        <w:t>Cooper River. Both areas were treated in 2025 and will continue to be monitored and maintained in 2026.</w:t>
      </w:r>
      <w:r w:rsidR="00B44176">
        <w:rPr>
          <w:rFonts w:ascii="Times New Roman" w:hAnsi="Times New Roman" w:cs="Times New Roman"/>
          <w:sz w:val="24"/>
          <w:szCs w:val="24"/>
        </w:rPr>
        <w:t xml:space="preserve"> </w:t>
      </w:r>
      <w:r w:rsidR="00661982" w:rsidRPr="00E85D26">
        <w:rPr>
          <w:rFonts w:ascii="Times New Roman" w:hAnsi="Times New Roman" w:cs="Times New Roman"/>
          <w:sz w:val="24"/>
          <w:szCs w:val="24"/>
        </w:rPr>
        <w:t xml:space="preserve">Common salvinia </w:t>
      </w:r>
      <w:r w:rsidR="001B4CC4" w:rsidRPr="00E85D26">
        <w:rPr>
          <w:rFonts w:ascii="Times New Roman" w:hAnsi="Times New Roman" w:cs="Times New Roman"/>
          <w:sz w:val="24"/>
          <w:szCs w:val="24"/>
        </w:rPr>
        <w:t>ha</w:t>
      </w:r>
      <w:r w:rsidR="00B44176">
        <w:rPr>
          <w:rFonts w:ascii="Times New Roman" w:hAnsi="Times New Roman" w:cs="Times New Roman"/>
          <w:sz w:val="24"/>
          <w:szCs w:val="24"/>
        </w:rPr>
        <w:t>d</w:t>
      </w:r>
      <w:r w:rsidR="001B4CC4" w:rsidRPr="00E85D26">
        <w:rPr>
          <w:rFonts w:ascii="Times New Roman" w:hAnsi="Times New Roman" w:cs="Times New Roman"/>
          <w:sz w:val="24"/>
          <w:szCs w:val="24"/>
        </w:rPr>
        <w:t xml:space="preserve"> been</w:t>
      </w:r>
      <w:r w:rsidR="00661982" w:rsidRPr="00E85D26">
        <w:rPr>
          <w:rFonts w:ascii="Times New Roman" w:hAnsi="Times New Roman" w:cs="Times New Roman"/>
          <w:sz w:val="24"/>
          <w:szCs w:val="24"/>
        </w:rPr>
        <w:t xml:space="preserve"> found</w:t>
      </w:r>
      <w:r w:rsidR="001B4CC4" w:rsidRPr="00E85D26">
        <w:rPr>
          <w:rFonts w:ascii="Times New Roman" w:hAnsi="Times New Roman" w:cs="Times New Roman"/>
          <w:sz w:val="24"/>
          <w:szCs w:val="24"/>
        </w:rPr>
        <w:t xml:space="preserve"> and treated</w:t>
      </w:r>
      <w:r w:rsidR="00661982" w:rsidRPr="00E85D26">
        <w:rPr>
          <w:rFonts w:ascii="Times New Roman" w:hAnsi="Times New Roman" w:cs="Times New Roman"/>
          <w:sz w:val="24"/>
          <w:szCs w:val="24"/>
        </w:rPr>
        <w:t xml:space="preserve"> within Back River Reservoir and</w:t>
      </w:r>
      <w:r w:rsidR="00B44176">
        <w:rPr>
          <w:rFonts w:ascii="Times New Roman" w:hAnsi="Times New Roman" w:cs="Times New Roman"/>
          <w:sz w:val="24"/>
          <w:szCs w:val="24"/>
        </w:rPr>
        <w:t xml:space="preserve"> </w:t>
      </w:r>
      <w:r w:rsidR="00661982" w:rsidRPr="00E85D26">
        <w:rPr>
          <w:rFonts w:ascii="Times New Roman" w:hAnsi="Times New Roman" w:cs="Times New Roman"/>
          <w:sz w:val="24"/>
          <w:szCs w:val="24"/>
        </w:rPr>
        <w:t xml:space="preserve">Waccamaw River. Drone </w:t>
      </w:r>
      <w:r w:rsidR="001B4CC4" w:rsidRPr="00E85D26">
        <w:rPr>
          <w:rFonts w:ascii="Times New Roman" w:hAnsi="Times New Roman" w:cs="Times New Roman"/>
          <w:sz w:val="24"/>
          <w:szCs w:val="24"/>
        </w:rPr>
        <w:t xml:space="preserve">herbicide </w:t>
      </w:r>
      <w:r w:rsidR="00661982" w:rsidRPr="00E85D26">
        <w:rPr>
          <w:rFonts w:ascii="Times New Roman" w:hAnsi="Times New Roman" w:cs="Times New Roman"/>
          <w:sz w:val="24"/>
          <w:szCs w:val="24"/>
        </w:rPr>
        <w:t xml:space="preserve">application </w:t>
      </w:r>
      <w:r w:rsidR="001B4CC4" w:rsidRPr="00E85D26">
        <w:rPr>
          <w:rFonts w:ascii="Times New Roman" w:hAnsi="Times New Roman" w:cs="Times New Roman"/>
          <w:sz w:val="24"/>
          <w:szCs w:val="24"/>
        </w:rPr>
        <w:t xml:space="preserve">occurred </w:t>
      </w:r>
      <w:r w:rsidR="00661982" w:rsidRPr="00E85D26">
        <w:rPr>
          <w:rFonts w:ascii="Times New Roman" w:hAnsi="Times New Roman" w:cs="Times New Roman"/>
          <w:sz w:val="24"/>
          <w:szCs w:val="24"/>
        </w:rPr>
        <w:t xml:space="preserve">on Broad River by the Parr Dam for </w:t>
      </w:r>
      <w:r w:rsidR="00D875BF" w:rsidRPr="00D875BF">
        <w:rPr>
          <w:rFonts w:ascii="Times New Roman" w:hAnsi="Times New Roman" w:cs="Times New Roman"/>
          <w:i/>
          <w:sz w:val="24"/>
          <w:szCs w:val="24"/>
        </w:rPr>
        <w:t>Hydrilla</w:t>
      </w:r>
      <w:r w:rsidR="00661982" w:rsidRPr="00E85D26">
        <w:rPr>
          <w:rFonts w:ascii="Times New Roman" w:hAnsi="Times New Roman" w:cs="Times New Roman"/>
          <w:sz w:val="24"/>
          <w:szCs w:val="24"/>
        </w:rPr>
        <w:t xml:space="preserve">. </w:t>
      </w:r>
      <w:r w:rsidR="00DF5C84">
        <w:rPr>
          <w:rFonts w:ascii="Times New Roman" w:hAnsi="Times New Roman" w:cs="Times New Roman"/>
          <w:sz w:val="24"/>
          <w:szCs w:val="24"/>
        </w:rPr>
        <w:t>T</w:t>
      </w:r>
      <w:r w:rsidR="00A3074C">
        <w:rPr>
          <w:rFonts w:ascii="Times New Roman" w:hAnsi="Times New Roman" w:cs="Times New Roman"/>
          <w:sz w:val="24"/>
          <w:szCs w:val="24"/>
        </w:rPr>
        <w:t xml:space="preserve">he </w:t>
      </w:r>
      <w:r w:rsidR="001B4CC4" w:rsidRPr="00E85D26">
        <w:rPr>
          <w:rFonts w:ascii="Times New Roman" w:hAnsi="Times New Roman" w:cs="Times New Roman"/>
          <w:sz w:val="24"/>
          <w:szCs w:val="24"/>
        </w:rPr>
        <w:t xml:space="preserve">treatment </w:t>
      </w:r>
      <w:r w:rsidR="00B44176">
        <w:rPr>
          <w:rFonts w:ascii="Times New Roman" w:hAnsi="Times New Roman" w:cs="Times New Roman"/>
          <w:sz w:val="24"/>
          <w:szCs w:val="24"/>
        </w:rPr>
        <w:t>w</w:t>
      </w:r>
      <w:r w:rsidR="00DF5C84">
        <w:rPr>
          <w:rFonts w:ascii="Times New Roman" w:hAnsi="Times New Roman" w:cs="Times New Roman"/>
          <w:sz w:val="24"/>
          <w:szCs w:val="24"/>
        </w:rPr>
        <w:t>as</w:t>
      </w:r>
      <w:r w:rsidR="001B4CC4" w:rsidRPr="00E85D26">
        <w:rPr>
          <w:rFonts w:ascii="Times New Roman" w:hAnsi="Times New Roman" w:cs="Times New Roman"/>
          <w:sz w:val="24"/>
          <w:szCs w:val="24"/>
        </w:rPr>
        <w:t xml:space="preserve"> </w:t>
      </w:r>
      <w:r w:rsidR="00CC6C8D">
        <w:rPr>
          <w:rFonts w:ascii="Times New Roman" w:hAnsi="Times New Roman" w:cs="Times New Roman"/>
          <w:sz w:val="24"/>
          <w:szCs w:val="24"/>
        </w:rPr>
        <w:t>effective</w:t>
      </w:r>
      <w:r w:rsidR="00CC6C8D" w:rsidRPr="00E85D26">
        <w:rPr>
          <w:rFonts w:ascii="Times New Roman" w:hAnsi="Times New Roman" w:cs="Times New Roman"/>
          <w:sz w:val="24"/>
          <w:szCs w:val="24"/>
        </w:rPr>
        <w:t xml:space="preserve"> </w:t>
      </w:r>
      <w:r w:rsidR="001B4CC4" w:rsidRPr="00E85D26">
        <w:rPr>
          <w:rFonts w:ascii="Times New Roman" w:hAnsi="Times New Roman" w:cs="Times New Roman"/>
          <w:sz w:val="24"/>
          <w:szCs w:val="24"/>
        </w:rPr>
        <w:t xml:space="preserve">and will be monitored in 2026. </w:t>
      </w:r>
      <w:r w:rsidR="00661982" w:rsidRPr="00E85D26">
        <w:rPr>
          <w:rFonts w:ascii="Times New Roman" w:hAnsi="Times New Roman" w:cs="Times New Roman"/>
          <w:sz w:val="24"/>
          <w:szCs w:val="24"/>
        </w:rPr>
        <w:t>Mr</w:t>
      </w:r>
      <w:r w:rsidR="001B4CC4" w:rsidRPr="00E85D26">
        <w:rPr>
          <w:rFonts w:ascii="Times New Roman" w:hAnsi="Times New Roman" w:cs="Times New Roman"/>
          <w:sz w:val="24"/>
          <w:szCs w:val="24"/>
        </w:rPr>
        <w:t>.</w:t>
      </w:r>
      <w:r w:rsidR="00661982" w:rsidRPr="00E85D26">
        <w:rPr>
          <w:rFonts w:ascii="Times New Roman" w:hAnsi="Times New Roman" w:cs="Times New Roman"/>
          <w:sz w:val="24"/>
          <w:szCs w:val="24"/>
        </w:rPr>
        <w:t xml:space="preserve"> Simmons asked about contract with Aqua Services and </w:t>
      </w:r>
      <w:r w:rsidR="001B4CC4" w:rsidRPr="00E85D26">
        <w:rPr>
          <w:rFonts w:ascii="Times New Roman" w:hAnsi="Times New Roman" w:cs="Times New Roman"/>
          <w:sz w:val="24"/>
          <w:szCs w:val="24"/>
        </w:rPr>
        <w:t xml:space="preserve">the </w:t>
      </w:r>
      <w:r w:rsidR="00661982" w:rsidRPr="00E85D26">
        <w:rPr>
          <w:rFonts w:ascii="Times New Roman" w:hAnsi="Times New Roman" w:cs="Times New Roman"/>
          <w:sz w:val="24"/>
          <w:szCs w:val="24"/>
        </w:rPr>
        <w:t>drone company</w:t>
      </w:r>
      <w:r w:rsidR="00B44176">
        <w:rPr>
          <w:rFonts w:ascii="Times New Roman" w:hAnsi="Times New Roman" w:cs="Times New Roman"/>
          <w:sz w:val="24"/>
          <w:szCs w:val="24"/>
        </w:rPr>
        <w:t xml:space="preserve">, </w:t>
      </w:r>
      <w:r w:rsidR="001B4CC4" w:rsidRPr="00E85D26">
        <w:rPr>
          <w:rFonts w:ascii="Times New Roman" w:hAnsi="Times New Roman" w:cs="Times New Roman"/>
          <w:sz w:val="24"/>
          <w:szCs w:val="24"/>
        </w:rPr>
        <w:t xml:space="preserve">Davey Resource Group. </w:t>
      </w:r>
      <w:r w:rsidR="00661982" w:rsidRPr="00E85D26">
        <w:rPr>
          <w:rFonts w:ascii="Times New Roman" w:hAnsi="Times New Roman" w:cs="Times New Roman"/>
          <w:sz w:val="24"/>
          <w:szCs w:val="24"/>
        </w:rPr>
        <w:t>Ms</w:t>
      </w:r>
      <w:r w:rsidR="00B44176">
        <w:rPr>
          <w:rFonts w:ascii="Times New Roman" w:hAnsi="Times New Roman" w:cs="Times New Roman"/>
          <w:sz w:val="24"/>
          <w:szCs w:val="24"/>
        </w:rPr>
        <w:t>.</w:t>
      </w:r>
      <w:r w:rsidR="00661982" w:rsidRPr="00E85D26">
        <w:rPr>
          <w:rFonts w:ascii="Times New Roman" w:hAnsi="Times New Roman" w:cs="Times New Roman"/>
          <w:sz w:val="24"/>
          <w:szCs w:val="24"/>
        </w:rPr>
        <w:t xml:space="preserve"> Holling </w:t>
      </w:r>
      <w:r w:rsidR="001B4CC4" w:rsidRPr="00E85D26">
        <w:rPr>
          <w:rFonts w:ascii="Times New Roman" w:hAnsi="Times New Roman" w:cs="Times New Roman"/>
          <w:sz w:val="24"/>
          <w:szCs w:val="24"/>
        </w:rPr>
        <w:t>said that Davey Resource Group was used due to their contract with Dominion Energy</w:t>
      </w:r>
      <w:r w:rsidR="00010A6E">
        <w:rPr>
          <w:rFonts w:ascii="Times New Roman" w:hAnsi="Times New Roman" w:cs="Times New Roman"/>
          <w:sz w:val="24"/>
          <w:szCs w:val="24"/>
        </w:rPr>
        <w:t>. Dominion paid for the drone application and SCDES provided the herbicide for this treatment</w:t>
      </w:r>
      <w:r w:rsidR="00661982" w:rsidRPr="00E85D26">
        <w:rPr>
          <w:rFonts w:ascii="Times New Roman" w:hAnsi="Times New Roman" w:cs="Times New Roman"/>
          <w:sz w:val="24"/>
          <w:szCs w:val="24"/>
        </w:rPr>
        <w:t xml:space="preserve">. </w:t>
      </w:r>
      <w:r w:rsidR="001B4CC4" w:rsidRPr="00E85D26">
        <w:rPr>
          <w:rFonts w:ascii="Times New Roman" w:hAnsi="Times New Roman" w:cs="Times New Roman"/>
          <w:sz w:val="24"/>
          <w:szCs w:val="24"/>
        </w:rPr>
        <w:t>Mr. Simmons said he</w:t>
      </w:r>
      <w:r w:rsidR="00661982" w:rsidRPr="00E85D26">
        <w:rPr>
          <w:rFonts w:ascii="Times New Roman" w:hAnsi="Times New Roman" w:cs="Times New Roman"/>
          <w:sz w:val="24"/>
          <w:szCs w:val="24"/>
        </w:rPr>
        <w:t xml:space="preserve"> is interested in</w:t>
      </w:r>
      <w:r w:rsidR="001B4CC4" w:rsidRPr="00E85D26">
        <w:rPr>
          <w:rFonts w:ascii="Times New Roman" w:hAnsi="Times New Roman" w:cs="Times New Roman"/>
          <w:sz w:val="24"/>
          <w:szCs w:val="24"/>
        </w:rPr>
        <w:t xml:space="preserve"> the drone treatments for the Upstate areas he manages. Ms. Graham continued the presentation stating that a new nuisance plant reporting</w:t>
      </w:r>
      <w:r w:rsidR="00661982" w:rsidRPr="00E85D26">
        <w:rPr>
          <w:rFonts w:ascii="Times New Roman" w:hAnsi="Times New Roman" w:cs="Times New Roman"/>
          <w:sz w:val="24"/>
          <w:szCs w:val="24"/>
        </w:rPr>
        <w:t xml:space="preserve"> form</w:t>
      </w:r>
      <w:r w:rsidR="001B4CC4" w:rsidRPr="00E85D26">
        <w:rPr>
          <w:rFonts w:ascii="Times New Roman" w:hAnsi="Times New Roman" w:cs="Times New Roman"/>
          <w:sz w:val="24"/>
          <w:szCs w:val="24"/>
        </w:rPr>
        <w:t xml:space="preserve"> </w:t>
      </w:r>
      <w:r w:rsidR="00B44176">
        <w:rPr>
          <w:rFonts w:ascii="Times New Roman" w:hAnsi="Times New Roman" w:cs="Times New Roman"/>
          <w:sz w:val="24"/>
          <w:szCs w:val="24"/>
        </w:rPr>
        <w:t xml:space="preserve">had </w:t>
      </w:r>
      <w:r w:rsidR="001B4CC4" w:rsidRPr="00E85D26">
        <w:rPr>
          <w:rFonts w:ascii="Times New Roman" w:hAnsi="Times New Roman" w:cs="Times New Roman"/>
          <w:sz w:val="24"/>
          <w:szCs w:val="24"/>
        </w:rPr>
        <w:t xml:space="preserve">been </w:t>
      </w:r>
      <w:r w:rsidR="00B44176" w:rsidRPr="00E85D26">
        <w:rPr>
          <w:rFonts w:ascii="Times New Roman" w:hAnsi="Times New Roman" w:cs="Times New Roman"/>
          <w:sz w:val="24"/>
          <w:szCs w:val="24"/>
        </w:rPr>
        <w:t>introduced,</w:t>
      </w:r>
      <w:r w:rsidR="001B4CC4" w:rsidRPr="00E85D26">
        <w:rPr>
          <w:rFonts w:ascii="Times New Roman" w:hAnsi="Times New Roman" w:cs="Times New Roman"/>
          <w:sz w:val="24"/>
          <w:szCs w:val="24"/>
        </w:rPr>
        <w:t xml:space="preserve"> and</w:t>
      </w:r>
      <w:r w:rsidR="00E85D26" w:rsidRPr="00E85D26">
        <w:rPr>
          <w:rFonts w:ascii="Times New Roman" w:hAnsi="Times New Roman" w:cs="Times New Roman"/>
          <w:sz w:val="24"/>
          <w:szCs w:val="24"/>
        </w:rPr>
        <w:t xml:space="preserve"> </w:t>
      </w:r>
      <w:r w:rsidR="00661982" w:rsidRPr="00E85D26">
        <w:rPr>
          <w:rFonts w:ascii="Times New Roman" w:hAnsi="Times New Roman" w:cs="Times New Roman"/>
          <w:sz w:val="24"/>
          <w:szCs w:val="24"/>
        </w:rPr>
        <w:t>13 reports</w:t>
      </w:r>
      <w:r w:rsidR="00E85D26" w:rsidRPr="00E85D26">
        <w:rPr>
          <w:rFonts w:ascii="Times New Roman" w:hAnsi="Times New Roman" w:cs="Times New Roman"/>
          <w:sz w:val="24"/>
          <w:szCs w:val="24"/>
        </w:rPr>
        <w:t xml:space="preserve"> ha</w:t>
      </w:r>
      <w:r w:rsidR="00B44176">
        <w:rPr>
          <w:rFonts w:ascii="Times New Roman" w:hAnsi="Times New Roman" w:cs="Times New Roman"/>
          <w:sz w:val="24"/>
          <w:szCs w:val="24"/>
        </w:rPr>
        <w:t>d</w:t>
      </w:r>
      <w:r w:rsidR="00E85D26" w:rsidRPr="00E85D26">
        <w:rPr>
          <w:rFonts w:ascii="Times New Roman" w:hAnsi="Times New Roman" w:cs="Times New Roman"/>
          <w:sz w:val="24"/>
          <w:szCs w:val="24"/>
        </w:rPr>
        <w:t xml:space="preserve"> been made</w:t>
      </w:r>
      <w:r w:rsidR="00661982" w:rsidRPr="00E85D26">
        <w:rPr>
          <w:rFonts w:ascii="Times New Roman" w:hAnsi="Times New Roman" w:cs="Times New Roman"/>
          <w:sz w:val="24"/>
          <w:szCs w:val="24"/>
        </w:rPr>
        <w:t xml:space="preserve"> in 2025</w:t>
      </w:r>
      <w:r w:rsidR="00E85D26" w:rsidRPr="00E85D26">
        <w:rPr>
          <w:rFonts w:ascii="Times New Roman" w:hAnsi="Times New Roman" w:cs="Times New Roman"/>
          <w:sz w:val="24"/>
          <w:szCs w:val="24"/>
        </w:rPr>
        <w:t xml:space="preserve">. Plans for </w:t>
      </w:r>
      <w:r w:rsidR="00661982" w:rsidRPr="00E85D26">
        <w:rPr>
          <w:rFonts w:ascii="Times New Roman" w:hAnsi="Times New Roman" w:cs="Times New Roman"/>
          <w:sz w:val="24"/>
          <w:szCs w:val="24"/>
        </w:rPr>
        <w:t xml:space="preserve">2026 </w:t>
      </w:r>
      <w:r w:rsidR="00E85D26" w:rsidRPr="00E85D26">
        <w:rPr>
          <w:rFonts w:ascii="Times New Roman" w:hAnsi="Times New Roman" w:cs="Times New Roman"/>
          <w:sz w:val="24"/>
          <w:szCs w:val="24"/>
        </w:rPr>
        <w:t xml:space="preserve">include </w:t>
      </w:r>
      <w:r w:rsidR="00661982" w:rsidRPr="00E85D26">
        <w:rPr>
          <w:rFonts w:ascii="Times New Roman" w:hAnsi="Times New Roman" w:cs="Times New Roman"/>
          <w:sz w:val="24"/>
          <w:szCs w:val="24"/>
        </w:rPr>
        <w:t>focusing on giant salvin</w:t>
      </w:r>
      <w:r w:rsidR="00A3074C">
        <w:rPr>
          <w:rFonts w:ascii="Times New Roman" w:hAnsi="Times New Roman" w:cs="Times New Roman"/>
          <w:sz w:val="24"/>
          <w:szCs w:val="24"/>
        </w:rPr>
        <w:t>i</w:t>
      </w:r>
      <w:r w:rsidR="00661982" w:rsidRPr="00E85D26">
        <w:rPr>
          <w:rFonts w:ascii="Times New Roman" w:hAnsi="Times New Roman" w:cs="Times New Roman"/>
          <w:sz w:val="24"/>
          <w:szCs w:val="24"/>
        </w:rPr>
        <w:t>a</w:t>
      </w:r>
      <w:r w:rsidR="00E85D26" w:rsidRPr="00E85D26">
        <w:rPr>
          <w:rFonts w:ascii="Times New Roman" w:hAnsi="Times New Roman" w:cs="Times New Roman"/>
          <w:sz w:val="24"/>
          <w:szCs w:val="24"/>
        </w:rPr>
        <w:t xml:space="preserve"> management in Cooper River and Lake Wateree,</w:t>
      </w:r>
      <w:r w:rsidR="00661982" w:rsidRPr="00E85D26">
        <w:rPr>
          <w:rFonts w:ascii="Times New Roman" w:hAnsi="Times New Roman" w:cs="Times New Roman"/>
          <w:sz w:val="24"/>
          <w:szCs w:val="24"/>
        </w:rPr>
        <w:t xml:space="preserve"> increasing and modernizing community outreach, collaborating with other </w:t>
      </w:r>
      <w:r w:rsidR="00E85D26" w:rsidRPr="00E85D26">
        <w:rPr>
          <w:rFonts w:ascii="Times New Roman" w:hAnsi="Times New Roman" w:cs="Times New Roman"/>
          <w:sz w:val="24"/>
          <w:szCs w:val="24"/>
        </w:rPr>
        <w:t>SC</w:t>
      </w:r>
      <w:r w:rsidR="00661982" w:rsidRPr="00E85D26">
        <w:rPr>
          <w:rFonts w:ascii="Times New Roman" w:hAnsi="Times New Roman" w:cs="Times New Roman"/>
          <w:sz w:val="24"/>
          <w:szCs w:val="24"/>
        </w:rPr>
        <w:t xml:space="preserve">DES aquatic groups, and updating informational signage at boat ramps within the state. </w:t>
      </w:r>
      <w:r w:rsidR="00E85D26" w:rsidRPr="00E85D26">
        <w:rPr>
          <w:rFonts w:ascii="Times New Roman" w:hAnsi="Times New Roman" w:cs="Times New Roman"/>
          <w:sz w:val="24"/>
          <w:szCs w:val="24"/>
        </w:rPr>
        <w:t xml:space="preserve">Ms. Graham asked if anyone had any questions. </w:t>
      </w:r>
      <w:r w:rsidR="00661982" w:rsidRPr="00E85D26">
        <w:rPr>
          <w:rFonts w:ascii="Times New Roman" w:hAnsi="Times New Roman" w:cs="Times New Roman"/>
          <w:sz w:val="24"/>
          <w:szCs w:val="24"/>
        </w:rPr>
        <w:t>Ms</w:t>
      </w:r>
      <w:r w:rsidR="00E85D26" w:rsidRPr="00E85D26">
        <w:rPr>
          <w:rFonts w:ascii="Times New Roman" w:hAnsi="Times New Roman" w:cs="Times New Roman"/>
          <w:sz w:val="24"/>
          <w:szCs w:val="24"/>
        </w:rPr>
        <w:t>.</w:t>
      </w:r>
      <w:r w:rsidR="00661982" w:rsidRPr="00E85D26">
        <w:rPr>
          <w:rFonts w:ascii="Times New Roman" w:hAnsi="Times New Roman" w:cs="Times New Roman"/>
          <w:sz w:val="24"/>
          <w:szCs w:val="24"/>
        </w:rPr>
        <w:t xml:space="preserve"> Moorer</w:t>
      </w:r>
      <w:r w:rsidR="00E85D26" w:rsidRPr="00E85D26">
        <w:rPr>
          <w:rFonts w:ascii="Times New Roman" w:hAnsi="Times New Roman" w:cs="Times New Roman"/>
          <w:sz w:val="24"/>
          <w:szCs w:val="24"/>
        </w:rPr>
        <w:t xml:space="preserve"> thanked Ms. Graham for presenting and</w:t>
      </w:r>
      <w:r w:rsidR="00661982" w:rsidRPr="00E85D26">
        <w:rPr>
          <w:rFonts w:ascii="Times New Roman" w:hAnsi="Times New Roman" w:cs="Times New Roman"/>
          <w:sz w:val="24"/>
          <w:szCs w:val="24"/>
        </w:rPr>
        <w:t xml:space="preserve"> asked </w:t>
      </w:r>
      <w:r w:rsidR="00E85D26" w:rsidRPr="00E85D26">
        <w:rPr>
          <w:rFonts w:ascii="Times New Roman" w:hAnsi="Times New Roman" w:cs="Times New Roman"/>
          <w:sz w:val="24"/>
          <w:szCs w:val="24"/>
        </w:rPr>
        <w:t xml:space="preserve">what stakeholders were involved in the giant salvinia treatments and what strategy will be used to treat it. Ms. Graham said that eradication is the goal at Lake Wateree while management is the more likely goal at Cooper River. Ms. Holling stated that </w:t>
      </w:r>
      <w:r w:rsidR="00B44176" w:rsidRPr="00E85D26">
        <w:rPr>
          <w:rFonts w:ascii="Times New Roman" w:hAnsi="Times New Roman" w:cs="Times New Roman"/>
          <w:sz w:val="24"/>
          <w:szCs w:val="24"/>
        </w:rPr>
        <w:t>Berkley</w:t>
      </w:r>
      <w:r w:rsidR="00B44176">
        <w:rPr>
          <w:rFonts w:ascii="Times New Roman" w:hAnsi="Times New Roman" w:cs="Times New Roman"/>
          <w:sz w:val="24"/>
          <w:szCs w:val="24"/>
        </w:rPr>
        <w:t xml:space="preserve"> County</w:t>
      </w:r>
      <w:r w:rsidR="00E85D26" w:rsidRPr="00E85D26">
        <w:rPr>
          <w:rFonts w:ascii="Times New Roman" w:hAnsi="Times New Roman" w:cs="Times New Roman"/>
          <w:sz w:val="24"/>
          <w:szCs w:val="24"/>
        </w:rPr>
        <w:t xml:space="preserve"> has been asked to increase their funding for giant salvinia treatment</w:t>
      </w:r>
      <w:r w:rsidR="00B44176">
        <w:rPr>
          <w:rFonts w:ascii="Times New Roman" w:hAnsi="Times New Roman" w:cs="Times New Roman"/>
          <w:sz w:val="24"/>
          <w:szCs w:val="24"/>
        </w:rPr>
        <w:t>s</w:t>
      </w:r>
      <w:r w:rsidR="00E85D26" w:rsidRPr="00E85D26">
        <w:rPr>
          <w:rFonts w:ascii="Times New Roman" w:hAnsi="Times New Roman" w:cs="Times New Roman"/>
          <w:sz w:val="24"/>
          <w:szCs w:val="24"/>
        </w:rPr>
        <w:t xml:space="preserve"> on the Cooper River. There were no other questions.</w:t>
      </w:r>
    </w:p>
    <w:p w14:paraId="624EA982" w14:textId="09553E75" w:rsidR="00661982" w:rsidRPr="00FC7957" w:rsidRDefault="00746573" w:rsidP="00FA61D4">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Mr. Holbrook with Santee Cooper (S-C) began his presentation. In total for chemical control, giant salvinia was the main plant of concern with 5,410 acres treated in Lake Marion and Lake Moultrie in 2025. Less giant salvinia seen in comparison to 2024, possibly due to the snow that occurred in January 2025. An increase of algae issues occurred in more residential areas of the lakes.</w:t>
      </w:r>
      <w:r w:rsidR="00AA4859">
        <w:rPr>
          <w:rFonts w:ascii="Times New Roman" w:hAnsi="Times New Roman" w:cs="Times New Roman"/>
          <w:sz w:val="24"/>
          <w:szCs w:val="24"/>
        </w:rPr>
        <w:t xml:space="preserve"> </w:t>
      </w:r>
      <w:r>
        <w:rPr>
          <w:rFonts w:ascii="Times New Roman" w:hAnsi="Times New Roman" w:cs="Times New Roman"/>
          <w:sz w:val="24"/>
          <w:szCs w:val="24"/>
        </w:rPr>
        <w:t>A total of 6,539 acres of nuisance and invasive plants were treated in 2025. Cuban bulrush was found in two spots within the system</w:t>
      </w:r>
      <w:r w:rsidR="00AA4859">
        <w:rPr>
          <w:rFonts w:ascii="Times New Roman" w:hAnsi="Times New Roman" w:cs="Times New Roman"/>
          <w:sz w:val="24"/>
          <w:szCs w:val="24"/>
        </w:rPr>
        <w:t>. T</w:t>
      </w:r>
      <w:r>
        <w:rPr>
          <w:rFonts w:ascii="Times New Roman" w:hAnsi="Times New Roman" w:cs="Times New Roman"/>
          <w:sz w:val="24"/>
          <w:szCs w:val="24"/>
        </w:rPr>
        <w:t xml:space="preserve">reatment </w:t>
      </w:r>
      <w:r w:rsidR="00AA4859">
        <w:rPr>
          <w:rFonts w:ascii="Times New Roman" w:hAnsi="Times New Roman" w:cs="Times New Roman"/>
          <w:sz w:val="24"/>
          <w:szCs w:val="24"/>
        </w:rPr>
        <w:t xml:space="preserve">for the Cuban bulrush was </w:t>
      </w:r>
      <w:r w:rsidR="00AA4859">
        <w:rPr>
          <w:rFonts w:ascii="Times New Roman" w:hAnsi="Times New Roman" w:cs="Times New Roman"/>
          <w:sz w:val="24"/>
          <w:szCs w:val="24"/>
        </w:rPr>
        <w:lastRenderedPageBreak/>
        <w:t xml:space="preserve">aggressive but responsive. </w:t>
      </w:r>
      <w:r w:rsidR="00DF5C84">
        <w:rPr>
          <w:rFonts w:ascii="Times New Roman" w:hAnsi="Times New Roman" w:cs="Times New Roman"/>
          <w:sz w:val="24"/>
          <w:szCs w:val="24"/>
        </w:rPr>
        <w:t>F</w:t>
      </w:r>
      <w:r w:rsidR="00DF5C84" w:rsidRPr="00AA4859">
        <w:rPr>
          <w:rFonts w:ascii="Times New Roman" w:hAnsi="Times New Roman" w:cs="Times New Roman"/>
          <w:sz w:val="24"/>
          <w:szCs w:val="24"/>
        </w:rPr>
        <w:t>ive sites in Marion and six in Moultrie</w:t>
      </w:r>
      <w:r w:rsidR="00DF5C84">
        <w:rPr>
          <w:rFonts w:ascii="Times New Roman" w:hAnsi="Times New Roman" w:cs="Times New Roman"/>
          <w:sz w:val="24"/>
          <w:szCs w:val="24"/>
        </w:rPr>
        <w:t xml:space="preserve"> were stocked with</w:t>
      </w:r>
      <w:r w:rsidR="00DF5C84" w:rsidRPr="00AA4859">
        <w:rPr>
          <w:rFonts w:ascii="Times New Roman" w:hAnsi="Times New Roman" w:cs="Times New Roman"/>
          <w:sz w:val="24"/>
          <w:szCs w:val="24"/>
        </w:rPr>
        <w:t xml:space="preserve"> </w:t>
      </w:r>
      <w:r w:rsidR="00AA4859" w:rsidRPr="00AA4859">
        <w:rPr>
          <w:rFonts w:ascii="Times New Roman" w:hAnsi="Times New Roman" w:cs="Times New Roman"/>
          <w:sz w:val="24"/>
          <w:szCs w:val="24"/>
        </w:rPr>
        <w:t>22,796</w:t>
      </w:r>
      <w:r w:rsidR="00AA4859">
        <w:rPr>
          <w:rFonts w:ascii="Times New Roman" w:hAnsi="Times New Roman" w:cs="Times New Roman"/>
          <w:sz w:val="24"/>
          <w:szCs w:val="24"/>
        </w:rPr>
        <w:t xml:space="preserve"> triploid</w:t>
      </w:r>
      <w:r w:rsidR="00AA4859" w:rsidRPr="00AA4859">
        <w:rPr>
          <w:rFonts w:ascii="Times New Roman" w:hAnsi="Times New Roman" w:cs="Times New Roman"/>
          <w:sz w:val="24"/>
          <w:szCs w:val="24"/>
        </w:rPr>
        <w:t xml:space="preserve"> grass crap in 2025. Approx. 98,000</w:t>
      </w:r>
      <w:r w:rsidR="00AA4859">
        <w:rPr>
          <w:rFonts w:ascii="Times New Roman" w:hAnsi="Times New Roman" w:cs="Times New Roman"/>
          <w:sz w:val="24"/>
          <w:szCs w:val="24"/>
        </w:rPr>
        <w:t xml:space="preserve"> giant salvinia weevils</w:t>
      </w:r>
      <w:r w:rsidR="00010A6E" w:rsidRPr="00AA4859">
        <w:rPr>
          <w:rFonts w:ascii="Times New Roman" w:hAnsi="Times New Roman" w:cs="Times New Roman"/>
          <w:sz w:val="24"/>
          <w:szCs w:val="24"/>
        </w:rPr>
        <w:t xml:space="preserve">, which </w:t>
      </w:r>
      <w:r w:rsidR="00010A6E">
        <w:rPr>
          <w:rFonts w:ascii="Times New Roman" w:hAnsi="Times New Roman" w:cs="Times New Roman"/>
          <w:sz w:val="24"/>
          <w:szCs w:val="24"/>
        </w:rPr>
        <w:t>S-C</w:t>
      </w:r>
      <w:r w:rsidR="00010A6E" w:rsidRPr="00AA4859">
        <w:rPr>
          <w:rFonts w:ascii="Times New Roman" w:hAnsi="Times New Roman" w:cs="Times New Roman"/>
          <w:sz w:val="24"/>
          <w:szCs w:val="24"/>
        </w:rPr>
        <w:t xml:space="preserve"> propagate</w:t>
      </w:r>
      <w:r w:rsidR="00010A6E">
        <w:rPr>
          <w:rFonts w:ascii="Times New Roman" w:hAnsi="Times New Roman" w:cs="Times New Roman"/>
          <w:sz w:val="24"/>
          <w:szCs w:val="24"/>
        </w:rPr>
        <w:t>s</w:t>
      </w:r>
      <w:r w:rsidR="00010A6E" w:rsidRPr="00AA4859">
        <w:rPr>
          <w:rFonts w:ascii="Times New Roman" w:hAnsi="Times New Roman" w:cs="Times New Roman"/>
          <w:sz w:val="24"/>
          <w:szCs w:val="24"/>
        </w:rPr>
        <w:t xml:space="preserve"> themselves</w:t>
      </w:r>
      <w:r w:rsidR="00010A6E">
        <w:rPr>
          <w:rFonts w:ascii="Times New Roman" w:hAnsi="Times New Roman" w:cs="Times New Roman"/>
          <w:sz w:val="24"/>
          <w:szCs w:val="24"/>
        </w:rPr>
        <w:t>,</w:t>
      </w:r>
      <w:r w:rsidR="00AA4859" w:rsidRPr="00AA4859">
        <w:rPr>
          <w:rFonts w:ascii="Times New Roman" w:hAnsi="Times New Roman" w:cs="Times New Roman"/>
          <w:sz w:val="24"/>
          <w:szCs w:val="24"/>
        </w:rPr>
        <w:t xml:space="preserve"> </w:t>
      </w:r>
      <w:r w:rsidR="00010A6E">
        <w:rPr>
          <w:rFonts w:ascii="Times New Roman" w:hAnsi="Times New Roman" w:cs="Times New Roman"/>
          <w:sz w:val="24"/>
          <w:szCs w:val="24"/>
        </w:rPr>
        <w:t xml:space="preserve">were </w:t>
      </w:r>
      <w:r w:rsidR="00AA4859" w:rsidRPr="00AA4859">
        <w:rPr>
          <w:rFonts w:ascii="Times New Roman" w:hAnsi="Times New Roman" w:cs="Times New Roman"/>
          <w:sz w:val="24"/>
          <w:szCs w:val="24"/>
        </w:rPr>
        <w:t xml:space="preserve">stocked in the upper area of Lake Marion in 2025. </w:t>
      </w:r>
      <w:r w:rsidR="00AA4859">
        <w:rPr>
          <w:rFonts w:ascii="Times New Roman" w:hAnsi="Times New Roman" w:cs="Times New Roman"/>
          <w:sz w:val="24"/>
          <w:szCs w:val="24"/>
        </w:rPr>
        <w:t>Weevils are s</w:t>
      </w:r>
      <w:r w:rsidR="00AA4859" w:rsidRPr="00AA4859">
        <w:rPr>
          <w:rFonts w:ascii="Times New Roman" w:hAnsi="Times New Roman" w:cs="Times New Roman"/>
          <w:sz w:val="24"/>
          <w:szCs w:val="24"/>
        </w:rPr>
        <w:t xml:space="preserve">tocked in areas where spraying is limited and difficult. Weevils have over wintered </w:t>
      </w:r>
      <w:r w:rsidR="00AA4859">
        <w:rPr>
          <w:rFonts w:ascii="Times New Roman" w:hAnsi="Times New Roman" w:cs="Times New Roman"/>
          <w:sz w:val="24"/>
          <w:szCs w:val="24"/>
        </w:rPr>
        <w:t>and are doing productive damage</w:t>
      </w:r>
      <w:r w:rsidR="00AA4859" w:rsidRPr="00AA4859">
        <w:rPr>
          <w:rFonts w:ascii="Times New Roman" w:hAnsi="Times New Roman" w:cs="Times New Roman"/>
          <w:sz w:val="24"/>
          <w:szCs w:val="24"/>
        </w:rPr>
        <w:t xml:space="preserve"> (with no herbicide treatments occurring).</w:t>
      </w:r>
      <w:r w:rsidR="00AA4859">
        <w:rPr>
          <w:rFonts w:ascii="Times New Roman" w:hAnsi="Times New Roman" w:cs="Times New Roman"/>
          <w:sz w:val="24"/>
          <w:szCs w:val="24"/>
        </w:rPr>
        <w:t xml:space="preserve"> Mr. Riser stated that the weevils have spread 400-500 yards from their original release location. Mr. Holbrook asked if there were any questions. Mr. Marshall asked what the signage was in the lakes for the weevils and Mr. Holbrook </w:t>
      </w:r>
      <w:r w:rsidR="00AA4859" w:rsidRPr="00AA20BD">
        <w:rPr>
          <w:rFonts w:ascii="Times New Roman" w:hAnsi="Times New Roman" w:cs="Times New Roman"/>
          <w:sz w:val="24"/>
          <w:szCs w:val="24"/>
        </w:rPr>
        <w:t xml:space="preserve">showed a sign that prevents people from disturbing the weevil research plot within the lake. Mr. Holbrook continued the presentation with showing the results from the 2025 </w:t>
      </w:r>
      <w:r w:rsidR="00707AA0" w:rsidRPr="00AA20BD">
        <w:rPr>
          <w:rFonts w:ascii="Times New Roman" w:hAnsi="Times New Roman" w:cs="Times New Roman"/>
          <w:sz w:val="24"/>
          <w:szCs w:val="24"/>
        </w:rPr>
        <w:t xml:space="preserve">satellite </w:t>
      </w:r>
      <w:r w:rsidR="00AA4859" w:rsidRPr="00AA20BD">
        <w:rPr>
          <w:rFonts w:ascii="Times New Roman" w:hAnsi="Times New Roman" w:cs="Times New Roman"/>
          <w:sz w:val="24"/>
          <w:szCs w:val="24"/>
        </w:rPr>
        <w:t xml:space="preserve">vegetation survey. </w:t>
      </w:r>
      <w:r w:rsidR="00D875BF" w:rsidRPr="00D875BF">
        <w:rPr>
          <w:rFonts w:ascii="Times New Roman" w:hAnsi="Times New Roman" w:cs="Times New Roman"/>
          <w:i/>
          <w:sz w:val="24"/>
          <w:szCs w:val="24"/>
        </w:rPr>
        <w:t>Hydrilla</w:t>
      </w:r>
      <w:r w:rsidR="00AA4859" w:rsidRPr="00AA20BD">
        <w:rPr>
          <w:rFonts w:ascii="Times New Roman" w:hAnsi="Times New Roman" w:cs="Times New Roman"/>
          <w:sz w:val="24"/>
          <w:szCs w:val="24"/>
        </w:rPr>
        <w:t xml:space="preserve"> </w:t>
      </w:r>
      <w:r w:rsidR="00707AA0" w:rsidRPr="00AA20BD">
        <w:rPr>
          <w:rFonts w:ascii="Times New Roman" w:hAnsi="Times New Roman" w:cs="Times New Roman"/>
          <w:sz w:val="24"/>
          <w:szCs w:val="24"/>
        </w:rPr>
        <w:t>increased in comparison to 2024</w:t>
      </w:r>
      <w:r w:rsidR="00AA4859" w:rsidRPr="00AA20BD">
        <w:rPr>
          <w:rFonts w:ascii="Times New Roman" w:hAnsi="Times New Roman" w:cs="Times New Roman"/>
          <w:sz w:val="24"/>
          <w:szCs w:val="24"/>
        </w:rPr>
        <w:t xml:space="preserve"> </w:t>
      </w:r>
      <w:r w:rsidR="00707AA0" w:rsidRPr="00AA20BD">
        <w:rPr>
          <w:rFonts w:ascii="Times New Roman" w:hAnsi="Times New Roman" w:cs="Times New Roman"/>
          <w:sz w:val="24"/>
          <w:szCs w:val="24"/>
        </w:rPr>
        <w:t xml:space="preserve">(6,409 acres in 2025) </w:t>
      </w:r>
      <w:r w:rsidR="00AA4859" w:rsidRPr="00AA20BD">
        <w:rPr>
          <w:rFonts w:ascii="Times New Roman" w:hAnsi="Times New Roman" w:cs="Times New Roman"/>
          <w:sz w:val="24"/>
          <w:szCs w:val="24"/>
        </w:rPr>
        <w:t xml:space="preserve">and </w:t>
      </w:r>
      <w:r w:rsidR="00707AA0" w:rsidRPr="00AA20BD">
        <w:rPr>
          <w:rFonts w:ascii="Times New Roman" w:hAnsi="Times New Roman" w:cs="Times New Roman"/>
          <w:sz w:val="24"/>
          <w:szCs w:val="24"/>
        </w:rPr>
        <w:t xml:space="preserve">other native submersed aquatic vegetation </w:t>
      </w:r>
      <w:r w:rsidR="00FC7957" w:rsidRPr="00AA20BD">
        <w:rPr>
          <w:rFonts w:ascii="Times New Roman" w:hAnsi="Times New Roman" w:cs="Times New Roman"/>
          <w:sz w:val="24"/>
          <w:szCs w:val="24"/>
        </w:rPr>
        <w:t xml:space="preserve">(SAV) </w:t>
      </w:r>
      <w:r w:rsidR="00707AA0" w:rsidRPr="00AA20BD">
        <w:rPr>
          <w:rFonts w:ascii="Times New Roman" w:hAnsi="Times New Roman" w:cs="Times New Roman"/>
          <w:sz w:val="24"/>
          <w:szCs w:val="24"/>
        </w:rPr>
        <w:t xml:space="preserve">decreased (859 acres in 2025). Giant salvinia acreage was high but many acres are missed due to the satellite’s inability to see under the tree </w:t>
      </w:r>
      <w:r w:rsidR="00DF5C84">
        <w:rPr>
          <w:rFonts w:ascii="Times New Roman" w:hAnsi="Times New Roman" w:cs="Times New Roman"/>
          <w:sz w:val="24"/>
          <w:szCs w:val="24"/>
        </w:rPr>
        <w:t>canopy</w:t>
      </w:r>
      <w:r w:rsidR="00707AA0" w:rsidRPr="00AA20BD">
        <w:rPr>
          <w:rFonts w:ascii="Times New Roman" w:hAnsi="Times New Roman" w:cs="Times New Roman"/>
          <w:sz w:val="24"/>
          <w:szCs w:val="24"/>
        </w:rPr>
        <w:t xml:space="preserve">. </w:t>
      </w:r>
      <w:r w:rsidR="00DF5C84">
        <w:rPr>
          <w:rFonts w:ascii="Times New Roman" w:hAnsi="Times New Roman" w:cs="Times New Roman"/>
          <w:sz w:val="24"/>
          <w:szCs w:val="24"/>
        </w:rPr>
        <w:t xml:space="preserve">Staff observed </w:t>
      </w:r>
      <w:r w:rsidR="004072EC" w:rsidRPr="00AA20BD">
        <w:rPr>
          <w:rFonts w:ascii="Times New Roman" w:hAnsi="Times New Roman" w:cs="Times New Roman"/>
          <w:sz w:val="24"/>
          <w:szCs w:val="24"/>
        </w:rPr>
        <w:t xml:space="preserve">1,854 acres of </w:t>
      </w:r>
      <w:r w:rsidR="00D875BF" w:rsidRPr="00D875BF">
        <w:rPr>
          <w:rFonts w:ascii="Times New Roman" w:hAnsi="Times New Roman" w:cs="Times New Roman"/>
          <w:i/>
          <w:sz w:val="24"/>
          <w:szCs w:val="24"/>
        </w:rPr>
        <w:t>Hydrilla</w:t>
      </w:r>
      <w:r w:rsidR="004072EC" w:rsidRPr="00AA20BD">
        <w:rPr>
          <w:rFonts w:ascii="Times New Roman" w:hAnsi="Times New Roman" w:cs="Times New Roman"/>
          <w:sz w:val="24"/>
          <w:szCs w:val="24"/>
        </w:rPr>
        <w:t xml:space="preserve"> </w:t>
      </w:r>
      <w:r w:rsidR="00DF5C84">
        <w:rPr>
          <w:rFonts w:ascii="Times New Roman" w:hAnsi="Times New Roman" w:cs="Times New Roman"/>
          <w:sz w:val="24"/>
          <w:szCs w:val="24"/>
        </w:rPr>
        <w:t>that was</w:t>
      </w:r>
      <w:r w:rsidR="00FC7957" w:rsidRPr="00AA20BD">
        <w:rPr>
          <w:rFonts w:ascii="Times New Roman" w:hAnsi="Times New Roman" w:cs="Times New Roman"/>
          <w:sz w:val="24"/>
          <w:szCs w:val="24"/>
        </w:rPr>
        <w:t xml:space="preserve"> not detected by satellite. </w:t>
      </w:r>
      <w:r w:rsidR="00DF5C84">
        <w:rPr>
          <w:rFonts w:ascii="Times New Roman" w:hAnsi="Times New Roman" w:cs="Times New Roman"/>
          <w:sz w:val="24"/>
          <w:szCs w:val="24"/>
        </w:rPr>
        <w:t xml:space="preserve">The total amount </w:t>
      </w:r>
      <w:r w:rsidR="00FC7957" w:rsidRPr="00AA20BD">
        <w:rPr>
          <w:rFonts w:ascii="Times New Roman" w:hAnsi="Times New Roman" w:cs="Times New Roman"/>
          <w:sz w:val="24"/>
          <w:szCs w:val="24"/>
        </w:rPr>
        <w:t xml:space="preserve">of </w:t>
      </w:r>
      <w:r w:rsidR="00D875BF" w:rsidRPr="00D875BF">
        <w:rPr>
          <w:rFonts w:ascii="Times New Roman" w:hAnsi="Times New Roman" w:cs="Times New Roman"/>
          <w:i/>
          <w:sz w:val="24"/>
          <w:szCs w:val="24"/>
        </w:rPr>
        <w:t>Hydrilla</w:t>
      </w:r>
      <w:r w:rsidR="00FC7957" w:rsidRPr="00AA20BD">
        <w:rPr>
          <w:rFonts w:ascii="Times New Roman" w:hAnsi="Times New Roman" w:cs="Times New Roman"/>
          <w:sz w:val="24"/>
          <w:szCs w:val="24"/>
        </w:rPr>
        <w:t xml:space="preserve"> </w:t>
      </w:r>
      <w:r w:rsidR="004072EC" w:rsidRPr="00AA20BD">
        <w:rPr>
          <w:rFonts w:ascii="Times New Roman" w:hAnsi="Times New Roman" w:cs="Times New Roman"/>
          <w:sz w:val="24"/>
          <w:szCs w:val="24"/>
        </w:rPr>
        <w:t>seen through satellite, treatments, and observation</w:t>
      </w:r>
      <w:r w:rsidR="00DF5C84">
        <w:rPr>
          <w:rFonts w:ascii="Times New Roman" w:hAnsi="Times New Roman" w:cs="Times New Roman"/>
          <w:sz w:val="24"/>
          <w:szCs w:val="24"/>
        </w:rPr>
        <w:t xml:space="preserve"> was </w:t>
      </w:r>
      <w:r w:rsidR="00DF5C84" w:rsidRPr="00AA20BD">
        <w:rPr>
          <w:rFonts w:ascii="Times New Roman" w:hAnsi="Times New Roman" w:cs="Times New Roman"/>
          <w:sz w:val="24"/>
          <w:szCs w:val="24"/>
        </w:rPr>
        <w:t>8,614 acres</w:t>
      </w:r>
      <w:r w:rsidR="004072EC" w:rsidRPr="00AA20BD">
        <w:rPr>
          <w:rFonts w:ascii="Times New Roman" w:hAnsi="Times New Roman" w:cs="Times New Roman"/>
          <w:sz w:val="24"/>
          <w:szCs w:val="24"/>
        </w:rPr>
        <w:t>, covering 5% of water system. New grass carp stocking levels</w:t>
      </w:r>
      <w:r w:rsidR="00FC7957" w:rsidRPr="00AA20BD">
        <w:rPr>
          <w:rFonts w:ascii="Times New Roman" w:hAnsi="Times New Roman" w:cs="Times New Roman"/>
          <w:sz w:val="24"/>
          <w:szCs w:val="24"/>
        </w:rPr>
        <w:t xml:space="preserve"> were proposed</w:t>
      </w:r>
      <w:r w:rsidR="004072EC" w:rsidRPr="00AA20BD">
        <w:rPr>
          <w:rFonts w:ascii="Times New Roman" w:hAnsi="Times New Roman" w:cs="Times New Roman"/>
          <w:sz w:val="24"/>
          <w:szCs w:val="24"/>
        </w:rPr>
        <w:t xml:space="preserve"> </w:t>
      </w:r>
      <w:r w:rsidR="00FC7957" w:rsidRPr="00AA20BD">
        <w:rPr>
          <w:rFonts w:ascii="Times New Roman" w:hAnsi="Times New Roman" w:cs="Times New Roman"/>
          <w:sz w:val="24"/>
          <w:szCs w:val="24"/>
        </w:rPr>
        <w:t xml:space="preserve">for 2026 </w:t>
      </w:r>
      <w:r w:rsidR="004072EC" w:rsidRPr="00AA20BD">
        <w:rPr>
          <w:rFonts w:ascii="Times New Roman" w:hAnsi="Times New Roman" w:cs="Times New Roman"/>
          <w:sz w:val="24"/>
          <w:szCs w:val="24"/>
        </w:rPr>
        <w:t>to match grass carp</w:t>
      </w:r>
      <w:r w:rsidR="00FC7957" w:rsidRPr="00AA20BD">
        <w:rPr>
          <w:rFonts w:ascii="Times New Roman" w:hAnsi="Times New Roman" w:cs="Times New Roman"/>
          <w:sz w:val="24"/>
          <w:szCs w:val="24"/>
        </w:rPr>
        <w:t xml:space="preserve"> numbers</w:t>
      </w:r>
      <w:r w:rsidR="004072EC" w:rsidRPr="00AA20BD">
        <w:rPr>
          <w:rFonts w:ascii="Times New Roman" w:hAnsi="Times New Roman" w:cs="Times New Roman"/>
          <w:sz w:val="24"/>
          <w:szCs w:val="24"/>
        </w:rPr>
        <w:t xml:space="preserve"> to </w:t>
      </w:r>
      <w:r w:rsidR="00D875BF" w:rsidRPr="00D875BF">
        <w:rPr>
          <w:rFonts w:ascii="Times New Roman" w:hAnsi="Times New Roman" w:cs="Times New Roman"/>
          <w:i/>
          <w:sz w:val="24"/>
          <w:szCs w:val="24"/>
        </w:rPr>
        <w:t>Hydrilla</w:t>
      </w:r>
      <w:r w:rsidR="004072EC" w:rsidRPr="00AA20BD">
        <w:rPr>
          <w:rFonts w:ascii="Times New Roman" w:hAnsi="Times New Roman" w:cs="Times New Roman"/>
          <w:sz w:val="24"/>
          <w:szCs w:val="24"/>
        </w:rPr>
        <w:t xml:space="preserve"> control levels without </w:t>
      </w:r>
      <w:r w:rsidR="00DF5C84">
        <w:rPr>
          <w:rFonts w:ascii="Times New Roman" w:hAnsi="Times New Roman" w:cs="Times New Roman"/>
          <w:sz w:val="24"/>
          <w:szCs w:val="24"/>
        </w:rPr>
        <w:t>a</w:t>
      </w:r>
      <w:r w:rsidR="004072EC" w:rsidRPr="00AA20BD">
        <w:rPr>
          <w:rFonts w:ascii="Times New Roman" w:hAnsi="Times New Roman" w:cs="Times New Roman"/>
          <w:sz w:val="24"/>
          <w:szCs w:val="24"/>
        </w:rPr>
        <w:t xml:space="preserve">ffecting native SAV levels. </w:t>
      </w:r>
      <w:r w:rsidR="00FC7957" w:rsidRPr="00AA20BD">
        <w:rPr>
          <w:rFonts w:ascii="Times New Roman" w:hAnsi="Times New Roman" w:cs="Times New Roman"/>
          <w:sz w:val="24"/>
          <w:szCs w:val="24"/>
        </w:rPr>
        <w:t xml:space="preserve">The </w:t>
      </w:r>
      <w:r w:rsidR="004072EC" w:rsidRPr="00AA20BD">
        <w:rPr>
          <w:rFonts w:ascii="Times New Roman" w:hAnsi="Times New Roman" w:cs="Times New Roman"/>
          <w:sz w:val="24"/>
          <w:szCs w:val="24"/>
        </w:rPr>
        <w:t xml:space="preserve">request for </w:t>
      </w:r>
      <w:r w:rsidR="00FC7957" w:rsidRPr="00AA20BD">
        <w:rPr>
          <w:rFonts w:ascii="Times New Roman" w:hAnsi="Times New Roman" w:cs="Times New Roman"/>
          <w:sz w:val="24"/>
          <w:szCs w:val="24"/>
        </w:rPr>
        <w:t xml:space="preserve">grass carp stocking in </w:t>
      </w:r>
      <w:r w:rsidR="004072EC" w:rsidRPr="00AA20BD">
        <w:rPr>
          <w:rFonts w:ascii="Times New Roman" w:hAnsi="Times New Roman" w:cs="Times New Roman"/>
          <w:sz w:val="24"/>
          <w:szCs w:val="24"/>
        </w:rPr>
        <w:t xml:space="preserve">2026 </w:t>
      </w:r>
      <w:r w:rsidR="00FC7957" w:rsidRPr="00AA20BD">
        <w:rPr>
          <w:rFonts w:ascii="Times New Roman" w:hAnsi="Times New Roman" w:cs="Times New Roman"/>
          <w:sz w:val="24"/>
          <w:szCs w:val="24"/>
        </w:rPr>
        <w:t>was</w:t>
      </w:r>
      <w:r w:rsidR="004072EC" w:rsidRPr="00AA20BD">
        <w:rPr>
          <w:rFonts w:ascii="Times New Roman" w:hAnsi="Times New Roman" w:cs="Times New Roman"/>
          <w:sz w:val="24"/>
          <w:szCs w:val="24"/>
        </w:rPr>
        <w:t xml:space="preserve"> 40,000 grass carp (with 34,000 already in system). </w:t>
      </w:r>
      <w:r w:rsidR="00FC7957" w:rsidRPr="00AA20BD">
        <w:rPr>
          <w:rFonts w:ascii="Times New Roman" w:hAnsi="Times New Roman" w:cs="Times New Roman"/>
          <w:sz w:val="24"/>
          <w:szCs w:val="24"/>
        </w:rPr>
        <w:t xml:space="preserve">In 2025, a </w:t>
      </w:r>
      <w:r w:rsidR="001A3957" w:rsidRPr="00AA20BD">
        <w:rPr>
          <w:rFonts w:ascii="Times New Roman" w:hAnsi="Times New Roman" w:cs="Times New Roman"/>
          <w:sz w:val="24"/>
          <w:szCs w:val="24"/>
        </w:rPr>
        <w:t xml:space="preserve">14% increase in </w:t>
      </w:r>
      <w:r w:rsidR="00D875BF" w:rsidRPr="00D875BF">
        <w:rPr>
          <w:rFonts w:ascii="Times New Roman" w:hAnsi="Times New Roman" w:cs="Times New Roman"/>
          <w:i/>
          <w:sz w:val="24"/>
          <w:szCs w:val="24"/>
        </w:rPr>
        <w:t>Hydrilla</w:t>
      </w:r>
      <w:r w:rsidR="001A3957" w:rsidRPr="00AA20BD">
        <w:rPr>
          <w:rFonts w:ascii="Times New Roman" w:hAnsi="Times New Roman" w:cs="Times New Roman"/>
          <w:sz w:val="24"/>
          <w:szCs w:val="24"/>
        </w:rPr>
        <w:t xml:space="preserve"> </w:t>
      </w:r>
      <w:r w:rsidR="00FC7957" w:rsidRPr="00AA20BD">
        <w:rPr>
          <w:rFonts w:ascii="Times New Roman" w:hAnsi="Times New Roman" w:cs="Times New Roman"/>
          <w:sz w:val="24"/>
          <w:szCs w:val="24"/>
        </w:rPr>
        <w:t xml:space="preserve">was seen </w:t>
      </w:r>
      <w:r w:rsidR="001A3957" w:rsidRPr="00AA20BD">
        <w:rPr>
          <w:rFonts w:ascii="Times New Roman" w:hAnsi="Times New Roman" w:cs="Times New Roman"/>
          <w:sz w:val="24"/>
          <w:szCs w:val="24"/>
        </w:rPr>
        <w:t xml:space="preserve">with </w:t>
      </w:r>
      <w:r w:rsidR="00FC7957" w:rsidRPr="00AA20BD">
        <w:rPr>
          <w:rFonts w:ascii="Times New Roman" w:hAnsi="Times New Roman" w:cs="Times New Roman"/>
          <w:sz w:val="24"/>
          <w:szCs w:val="24"/>
        </w:rPr>
        <w:t xml:space="preserve">an </w:t>
      </w:r>
      <w:r w:rsidR="001A3957" w:rsidRPr="00AA20BD">
        <w:rPr>
          <w:rFonts w:ascii="Times New Roman" w:hAnsi="Times New Roman" w:cs="Times New Roman"/>
          <w:sz w:val="24"/>
          <w:szCs w:val="24"/>
        </w:rPr>
        <w:t>impact to homeowners and navigation, which contributes to request</w:t>
      </w:r>
      <w:r w:rsidR="00CC6C8D">
        <w:rPr>
          <w:rFonts w:ascii="Times New Roman" w:hAnsi="Times New Roman" w:cs="Times New Roman"/>
          <w:sz w:val="24"/>
          <w:szCs w:val="24"/>
        </w:rPr>
        <w:t>s</w:t>
      </w:r>
      <w:r w:rsidR="001A3957" w:rsidRPr="00AA20BD">
        <w:rPr>
          <w:rFonts w:ascii="Times New Roman" w:hAnsi="Times New Roman" w:cs="Times New Roman"/>
          <w:sz w:val="24"/>
          <w:szCs w:val="24"/>
        </w:rPr>
        <w:t xml:space="preserve"> for higher stocking as chemical treatment is not financially feasible. Stocking rate for complete control is 10-20 grass carp per surface acre, but S</w:t>
      </w:r>
      <w:r w:rsidR="00FC7957" w:rsidRPr="00AA20BD">
        <w:rPr>
          <w:rFonts w:ascii="Times New Roman" w:hAnsi="Times New Roman" w:cs="Times New Roman"/>
          <w:sz w:val="24"/>
          <w:szCs w:val="24"/>
        </w:rPr>
        <w:t>-C</w:t>
      </w:r>
      <w:r w:rsidR="001A3957" w:rsidRPr="00AA20BD">
        <w:rPr>
          <w:rFonts w:ascii="Times New Roman" w:hAnsi="Times New Roman" w:cs="Times New Roman"/>
          <w:sz w:val="24"/>
          <w:szCs w:val="24"/>
        </w:rPr>
        <w:t xml:space="preserve"> </w:t>
      </w:r>
      <w:r w:rsidR="00CC6C8D">
        <w:rPr>
          <w:rFonts w:ascii="Times New Roman" w:hAnsi="Times New Roman" w:cs="Times New Roman"/>
          <w:sz w:val="24"/>
          <w:szCs w:val="24"/>
        </w:rPr>
        <w:t>target</w:t>
      </w:r>
      <w:r w:rsidR="00010A6E">
        <w:rPr>
          <w:rFonts w:ascii="Times New Roman" w:hAnsi="Times New Roman" w:cs="Times New Roman"/>
          <w:sz w:val="24"/>
          <w:szCs w:val="24"/>
        </w:rPr>
        <w:t xml:space="preserve"> i</w:t>
      </w:r>
      <w:r w:rsidR="00CC6C8D">
        <w:rPr>
          <w:rFonts w:ascii="Times New Roman" w:hAnsi="Times New Roman" w:cs="Times New Roman"/>
          <w:sz w:val="24"/>
          <w:szCs w:val="24"/>
        </w:rPr>
        <w:t>s</w:t>
      </w:r>
      <w:r w:rsidR="001A3957" w:rsidRPr="00AA20BD">
        <w:rPr>
          <w:rFonts w:ascii="Times New Roman" w:hAnsi="Times New Roman" w:cs="Times New Roman"/>
          <w:sz w:val="24"/>
          <w:szCs w:val="24"/>
        </w:rPr>
        <w:t xml:space="preserve"> less than one fish per acre. </w:t>
      </w:r>
      <w:r w:rsidR="00FC7957" w:rsidRPr="00AA20BD">
        <w:rPr>
          <w:rFonts w:ascii="Times New Roman" w:hAnsi="Times New Roman" w:cs="Times New Roman"/>
          <w:sz w:val="24"/>
          <w:szCs w:val="24"/>
        </w:rPr>
        <w:t xml:space="preserve">Mr. Holbrook asked if there were any questions. </w:t>
      </w:r>
      <w:r w:rsidR="001A3957" w:rsidRPr="00AA20BD">
        <w:rPr>
          <w:rFonts w:ascii="Times New Roman" w:hAnsi="Times New Roman" w:cs="Times New Roman"/>
          <w:sz w:val="24"/>
          <w:szCs w:val="24"/>
        </w:rPr>
        <w:t>Mr</w:t>
      </w:r>
      <w:r w:rsidR="00FC7957" w:rsidRPr="00AA20BD">
        <w:rPr>
          <w:rFonts w:ascii="Times New Roman" w:hAnsi="Times New Roman" w:cs="Times New Roman"/>
          <w:sz w:val="24"/>
          <w:szCs w:val="24"/>
        </w:rPr>
        <w:t>.</w:t>
      </w:r>
      <w:r w:rsidR="001A3957" w:rsidRPr="00AA20BD">
        <w:rPr>
          <w:rFonts w:ascii="Times New Roman" w:hAnsi="Times New Roman" w:cs="Times New Roman"/>
          <w:sz w:val="24"/>
          <w:szCs w:val="24"/>
        </w:rPr>
        <w:t xml:space="preserve"> Simmons discusses the balanced approach between treating the </w:t>
      </w:r>
      <w:r w:rsidR="00D875BF" w:rsidRPr="00D875BF">
        <w:rPr>
          <w:rFonts w:ascii="Times New Roman" w:hAnsi="Times New Roman" w:cs="Times New Roman"/>
          <w:i/>
          <w:sz w:val="24"/>
          <w:szCs w:val="24"/>
        </w:rPr>
        <w:t>Hydrilla</w:t>
      </w:r>
      <w:r w:rsidR="001A3957" w:rsidRPr="00AA20BD">
        <w:rPr>
          <w:rFonts w:ascii="Times New Roman" w:hAnsi="Times New Roman" w:cs="Times New Roman"/>
          <w:sz w:val="24"/>
          <w:szCs w:val="24"/>
        </w:rPr>
        <w:t xml:space="preserve"> with grass carp to aid user groups and not over stocking</w:t>
      </w:r>
      <w:r w:rsidR="00CC6C8D">
        <w:rPr>
          <w:rFonts w:ascii="Times New Roman" w:hAnsi="Times New Roman" w:cs="Times New Roman"/>
          <w:sz w:val="24"/>
          <w:szCs w:val="24"/>
        </w:rPr>
        <w:t>, which would</w:t>
      </w:r>
      <w:r w:rsidR="001A3957" w:rsidRPr="00AA20BD">
        <w:rPr>
          <w:rFonts w:ascii="Times New Roman" w:hAnsi="Times New Roman" w:cs="Times New Roman"/>
          <w:sz w:val="24"/>
          <w:szCs w:val="24"/>
        </w:rPr>
        <w:t xml:space="preserve"> </w:t>
      </w:r>
      <w:r w:rsidR="00CC6C8D">
        <w:rPr>
          <w:rFonts w:ascii="Times New Roman" w:hAnsi="Times New Roman" w:cs="Times New Roman"/>
          <w:sz w:val="24"/>
          <w:szCs w:val="24"/>
        </w:rPr>
        <w:t>impact</w:t>
      </w:r>
      <w:r w:rsidR="001A3957" w:rsidRPr="00AA20BD">
        <w:rPr>
          <w:rFonts w:ascii="Times New Roman" w:hAnsi="Times New Roman" w:cs="Times New Roman"/>
          <w:sz w:val="24"/>
          <w:szCs w:val="24"/>
        </w:rPr>
        <w:t xml:space="preserve"> native habitats for waterfowl. </w:t>
      </w:r>
      <w:r w:rsidR="00AA20BD" w:rsidRPr="00AA20BD">
        <w:rPr>
          <w:rFonts w:ascii="Times New Roman" w:hAnsi="Times New Roman" w:cs="Times New Roman"/>
          <w:sz w:val="24"/>
          <w:szCs w:val="24"/>
        </w:rPr>
        <w:t>There were no other questions.</w:t>
      </w:r>
    </w:p>
    <w:p w14:paraId="2CDAA877" w14:textId="77777777" w:rsidR="00D3748C" w:rsidRDefault="00D3748C" w:rsidP="00FA61D4">
      <w:pPr>
        <w:spacing w:after="0" w:line="276" w:lineRule="auto"/>
        <w:ind w:firstLine="720"/>
        <w:rPr>
          <w:rFonts w:ascii="Times New Roman" w:hAnsi="Times New Roman" w:cs="Times New Roman"/>
          <w:sz w:val="24"/>
          <w:szCs w:val="24"/>
        </w:rPr>
      </w:pPr>
    </w:p>
    <w:p w14:paraId="5B7D9C05" w14:textId="0409814E" w:rsidR="00D3748C" w:rsidRPr="00DB24DB" w:rsidRDefault="00D3748C" w:rsidP="00D3748C">
      <w:pPr>
        <w:pStyle w:val="ListParagraph"/>
        <w:numPr>
          <w:ilvl w:val="0"/>
          <w:numId w:val="1"/>
        </w:numPr>
        <w:spacing w:after="0" w:line="276" w:lineRule="auto"/>
        <w:rPr>
          <w:rFonts w:ascii="Times New Roman" w:hAnsi="Times New Roman" w:cs="Times New Roman"/>
          <w:b/>
          <w:bCs/>
          <w:sz w:val="24"/>
          <w:szCs w:val="24"/>
        </w:rPr>
      </w:pPr>
      <w:r w:rsidRPr="00DB24DB">
        <w:rPr>
          <w:rFonts w:ascii="Times New Roman" w:hAnsi="Times New Roman" w:cs="Times New Roman"/>
          <w:b/>
          <w:bCs/>
          <w:sz w:val="24"/>
          <w:szCs w:val="24"/>
        </w:rPr>
        <w:t>Review and Approval of 202</w:t>
      </w:r>
      <w:r>
        <w:rPr>
          <w:rFonts w:ascii="Times New Roman" w:hAnsi="Times New Roman" w:cs="Times New Roman"/>
          <w:b/>
          <w:bCs/>
          <w:sz w:val="24"/>
          <w:szCs w:val="24"/>
        </w:rPr>
        <w:t>6</w:t>
      </w:r>
      <w:r w:rsidRPr="00DB24DB">
        <w:rPr>
          <w:rFonts w:ascii="Times New Roman" w:hAnsi="Times New Roman" w:cs="Times New Roman"/>
          <w:b/>
          <w:bCs/>
          <w:sz w:val="24"/>
          <w:szCs w:val="24"/>
        </w:rPr>
        <w:t xml:space="preserve"> Draft Plan for </w:t>
      </w:r>
      <w:r>
        <w:rPr>
          <w:rFonts w:ascii="Times New Roman" w:hAnsi="Times New Roman" w:cs="Times New Roman"/>
          <w:b/>
          <w:bCs/>
          <w:sz w:val="24"/>
          <w:szCs w:val="24"/>
        </w:rPr>
        <w:t>Public Comment</w:t>
      </w:r>
    </w:p>
    <w:p w14:paraId="7CD74DE5" w14:textId="401B641F" w:rsidR="00D3748C" w:rsidRPr="00353A65" w:rsidRDefault="00AD2187" w:rsidP="00353A65">
      <w:pPr>
        <w:spacing w:after="0" w:line="276" w:lineRule="auto"/>
        <w:ind w:firstLine="720"/>
        <w:rPr>
          <w:rFonts w:ascii="Times New Roman" w:hAnsi="Times New Roman" w:cs="Times New Roman"/>
          <w:sz w:val="24"/>
          <w:szCs w:val="24"/>
        </w:rPr>
      </w:pPr>
      <w:r w:rsidRPr="0053074E">
        <w:rPr>
          <w:rFonts w:ascii="Times New Roman" w:hAnsi="Times New Roman" w:cs="Times New Roman"/>
          <w:sz w:val="24"/>
          <w:szCs w:val="24"/>
        </w:rPr>
        <w:t>Ms</w:t>
      </w:r>
      <w:r w:rsidR="00D20410" w:rsidRPr="0053074E">
        <w:rPr>
          <w:rFonts w:ascii="Times New Roman" w:hAnsi="Times New Roman" w:cs="Times New Roman"/>
          <w:sz w:val="24"/>
          <w:szCs w:val="24"/>
        </w:rPr>
        <w:t>.</w:t>
      </w:r>
      <w:r w:rsidRPr="0053074E">
        <w:rPr>
          <w:rFonts w:ascii="Times New Roman" w:hAnsi="Times New Roman" w:cs="Times New Roman"/>
          <w:sz w:val="24"/>
          <w:szCs w:val="24"/>
        </w:rPr>
        <w:t xml:space="preserve"> Holling </w:t>
      </w:r>
      <w:r w:rsidR="00D20410" w:rsidRPr="0053074E">
        <w:rPr>
          <w:rFonts w:ascii="Times New Roman" w:hAnsi="Times New Roman" w:cs="Times New Roman"/>
          <w:sz w:val="24"/>
          <w:szCs w:val="24"/>
        </w:rPr>
        <w:t xml:space="preserve">moved onto discussions and changes to the draft plan. </w:t>
      </w:r>
      <w:r w:rsidR="00631746">
        <w:rPr>
          <w:rFonts w:ascii="Times New Roman" w:hAnsi="Times New Roman" w:cs="Times New Roman"/>
          <w:sz w:val="24"/>
          <w:szCs w:val="24"/>
        </w:rPr>
        <w:t>M</w:t>
      </w:r>
      <w:r w:rsidR="00D20410" w:rsidRPr="0053074E">
        <w:rPr>
          <w:rFonts w:ascii="Times New Roman" w:hAnsi="Times New Roman" w:cs="Times New Roman"/>
          <w:sz w:val="24"/>
          <w:szCs w:val="24"/>
        </w:rPr>
        <w:t>inor changes</w:t>
      </w:r>
      <w:r w:rsidR="00631746">
        <w:rPr>
          <w:rFonts w:ascii="Times New Roman" w:hAnsi="Times New Roman" w:cs="Times New Roman"/>
          <w:sz w:val="24"/>
          <w:szCs w:val="24"/>
        </w:rPr>
        <w:t xml:space="preserve"> were made</w:t>
      </w:r>
      <w:r w:rsidR="00D20410" w:rsidRPr="0053074E">
        <w:rPr>
          <w:rFonts w:ascii="Times New Roman" w:hAnsi="Times New Roman" w:cs="Times New Roman"/>
          <w:sz w:val="24"/>
          <w:szCs w:val="24"/>
        </w:rPr>
        <w:t xml:space="preserve"> in grammar, dates, and </w:t>
      </w:r>
      <w:r w:rsidR="00894AE6" w:rsidRPr="0053074E">
        <w:rPr>
          <w:rFonts w:ascii="Times New Roman" w:hAnsi="Times New Roman" w:cs="Times New Roman"/>
          <w:sz w:val="24"/>
          <w:szCs w:val="24"/>
        </w:rPr>
        <w:t>water withdrawal data in the “Surface Water Resources” section</w:t>
      </w:r>
      <w:r w:rsidR="00D20410" w:rsidRPr="0053074E">
        <w:rPr>
          <w:rFonts w:ascii="Times New Roman" w:hAnsi="Times New Roman" w:cs="Times New Roman"/>
          <w:sz w:val="24"/>
          <w:szCs w:val="24"/>
        </w:rPr>
        <w:t xml:space="preserve">. The council member list was updated to reflect Ms. Sherman leaving the council. Mr. Brinson is to replace her council position but has not gotten </w:t>
      </w:r>
      <w:r w:rsidR="00631746">
        <w:rPr>
          <w:rFonts w:ascii="Times New Roman" w:hAnsi="Times New Roman" w:cs="Times New Roman"/>
          <w:sz w:val="24"/>
          <w:szCs w:val="24"/>
        </w:rPr>
        <w:t>formally appointed</w:t>
      </w:r>
      <w:r w:rsidR="00D20410" w:rsidRPr="0053074E">
        <w:rPr>
          <w:rFonts w:ascii="Times New Roman" w:hAnsi="Times New Roman" w:cs="Times New Roman"/>
          <w:sz w:val="24"/>
          <w:szCs w:val="24"/>
        </w:rPr>
        <w:t xml:space="preserve">. Cuban bulrush was added to the troublesome species list. </w:t>
      </w:r>
      <w:r w:rsidR="00894AE6" w:rsidRPr="0053074E">
        <w:rPr>
          <w:rFonts w:ascii="Times New Roman" w:hAnsi="Times New Roman" w:cs="Times New Roman"/>
          <w:sz w:val="24"/>
          <w:szCs w:val="24"/>
        </w:rPr>
        <w:t xml:space="preserve">Information regarding application rates and biological controls was moved to Appendix A. </w:t>
      </w:r>
      <w:r w:rsidR="00894AE6" w:rsidRPr="00D7398C">
        <w:rPr>
          <w:rFonts w:ascii="Times New Roman" w:hAnsi="Times New Roman" w:cs="Times New Roman"/>
          <w:i/>
          <w:iCs/>
          <w:sz w:val="24"/>
          <w:szCs w:val="24"/>
        </w:rPr>
        <w:t>Egeria</w:t>
      </w:r>
      <w:r w:rsidR="00894AE6" w:rsidRPr="0053074E">
        <w:rPr>
          <w:rFonts w:ascii="Times New Roman" w:hAnsi="Times New Roman" w:cs="Times New Roman"/>
          <w:sz w:val="24"/>
          <w:szCs w:val="24"/>
        </w:rPr>
        <w:t xml:space="preserve"> was added to the Combahee River section.</w:t>
      </w:r>
      <w:r w:rsidR="00D20410" w:rsidRPr="0053074E">
        <w:rPr>
          <w:rFonts w:ascii="Times New Roman" w:hAnsi="Times New Roman" w:cs="Times New Roman"/>
          <w:sz w:val="24"/>
          <w:szCs w:val="24"/>
        </w:rPr>
        <w:t xml:space="preserve"> </w:t>
      </w:r>
      <w:r w:rsidR="00894AE6" w:rsidRPr="0053074E">
        <w:rPr>
          <w:rFonts w:ascii="Times New Roman" w:hAnsi="Times New Roman" w:cs="Times New Roman"/>
          <w:sz w:val="24"/>
          <w:szCs w:val="24"/>
        </w:rPr>
        <w:t>Giant salvinia was added to the Cooper River and Lake Wateree sections. Common salvinia and alligatorweed were added to the Back River Reservoir section. Water primrose and alligatorweed were added to the Waccamaw River section. Cuban bulrush was added to the Lake Marion section. Triploid grass carp</w:t>
      </w:r>
      <w:r w:rsidR="0053074E" w:rsidRPr="0053074E">
        <w:rPr>
          <w:rFonts w:ascii="Times New Roman" w:hAnsi="Times New Roman" w:cs="Times New Roman"/>
          <w:sz w:val="24"/>
          <w:szCs w:val="24"/>
        </w:rPr>
        <w:t xml:space="preserve"> stocking</w:t>
      </w:r>
      <w:r w:rsidR="00894AE6" w:rsidRPr="0053074E">
        <w:rPr>
          <w:rFonts w:ascii="Times New Roman" w:hAnsi="Times New Roman" w:cs="Times New Roman"/>
          <w:sz w:val="24"/>
          <w:szCs w:val="24"/>
        </w:rPr>
        <w:t xml:space="preserve"> numbers were adjusted </w:t>
      </w:r>
      <w:r w:rsidR="0053074E" w:rsidRPr="0053074E">
        <w:rPr>
          <w:rFonts w:ascii="Times New Roman" w:hAnsi="Times New Roman" w:cs="Times New Roman"/>
          <w:sz w:val="24"/>
          <w:szCs w:val="24"/>
        </w:rPr>
        <w:t>for Broadway Lake to 50 fish, the State Parks to 0 fish, and</w:t>
      </w:r>
      <w:r w:rsidR="00623EDB">
        <w:rPr>
          <w:rFonts w:ascii="Times New Roman" w:hAnsi="Times New Roman" w:cs="Times New Roman"/>
          <w:sz w:val="24"/>
          <w:szCs w:val="24"/>
        </w:rPr>
        <w:t xml:space="preserve"> the</w:t>
      </w:r>
      <w:r w:rsidR="0053074E" w:rsidRPr="0053074E">
        <w:rPr>
          <w:rFonts w:ascii="Times New Roman" w:hAnsi="Times New Roman" w:cs="Times New Roman"/>
          <w:sz w:val="24"/>
          <w:szCs w:val="24"/>
        </w:rPr>
        <w:t xml:space="preserve"> Lake Keowee intake canal to 250 fish. Ms. Moorer asked </w:t>
      </w:r>
      <w:r w:rsidR="00623EDB">
        <w:rPr>
          <w:rFonts w:ascii="Times New Roman" w:hAnsi="Times New Roman" w:cs="Times New Roman"/>
          <w:sz w:val="24"/>
          <w:szCs w:val="24"/>
        </w:rPr>
        <w:t>if</w:t>
      </w:r>
      <w:r w:rsidR="0053074E" w:rsidRPr="0053074E">
        <w:rPr>
          <w:rFonts w:ascii="Times New Roman" w:hAnsi="Times New Roman" w:cs="Times New Roman"/>
          <w:sz w:val="24"/>
          <w:szCs w:val="24"/>
        </w:rPr>
        <w:t xml:space="preserve"> the Lake Keowee intake canal was closed off, to which Ms. Holling confirmed that it was. </w:t>
      </w:r>
      <w:r w:rsidR="00631746">
        <w:rPr>
          <w:rFonts w:ascii="Times New Roman" w:hAnsi="Times New Roman" w:cs="Times New Roman"/>
          <w:sz w:val="24"/>
          <w:szCs w:val="24"/>
        </w:rPr>
        <w:t xml:space="preserve">Dominion requested </w:t>
      </w:r>
      <w:r w:rsidR="0053074E" w:rsidRPr="0053074E">
        <w:rPr>
          <w:rFonts w:ascii="Times New Roman" w:hAnsi="Times New Roman" w:cs="Times New Roman"/>
          <w:sz w:val="24"/>
          <w:szCs w:val="24"/>
        </w:rPr>
        <w:t xml:space="preserve">1800 </w:t>
      </w:r>
      <w:r w:rsidR="00631746">
        <w:rPr>
          <w:rFonts w:ascii="Times New Roman" w:hAnsi="Times New Roman" w:cs="Times New Roman"/>
          <w:sz w:val="24"/>
          <w:szCs w:val="24"/>
        </w:rPr>
        <w:t>carp</w:t>
      </w:r>
      <w:r w:rsidR="0053074E" w:rsidRPr="0053074E">
        <w:rPr>
          <w:rFonts w:ascii="Times New Roman" w:hAnsi="Times New Roman" w:cs="Times New Roman"/>
          <w:sz w:val="24"/>
          <w:szCs w:val="24"/>
        </w:rPr>
        <w:t xml:space="preserve"> </w:t>
      </w:r>
      <w:r w:rsidR="00BD47C5">
        <w:rPr>
          <w:rFonts w:ascii="Times New Roman" w:hAnsi="Times New Roman" w:cs="Times New Roman"/>
          <w:sz w:val="24"/>
          <w:szCs w:val="24"/>
        </w:rPr>
        <w:t>for</w:t>
      </w:r>
      <w:r w:rsidR="00623EDB">
        <w:rPr>
          <w:rFonts w:ascii="Times New Roman" w:hAnsi="Times New Roman" w:cs="Times New Roman"/>
          <w:sz w:val="24"/>
          <w:szCs w:val="24"/>
        </w:rPr>
        <w:t xml:space="preserve"> the</w:t>
      </w:r>
      <w:r w:rsidR="00BD47C5">
        <w:rPr>
          <w:rFonts w:ascii="Times New Roman" w:hAnsi="Times New Roman" w:cs="Times New Roman"/>
          <w:sz w:val="24"/>
          <w:szCs w:val="24"/>
        </w:rPr>
        <w:t xml:space="preserve"> </w:t>
      </w:r>
      <w:r w:rsidR="0053074E" w:rsidRPr="0053074E">
        <w:rPr>
          <w:rFonts w:ascii="Times New Roman" w:hAnsi="Times New Roman" w:cs="Times New Roman"/>
          <w:sz w:val="24"/>
          <w:szCs w:val="24"/>
        </w:rPr>
        <w:t xml:space="preserve">Monticello Recreation Lake to help control the 180 acres of </w:t>
      </w:r>
      <w:r w:rsidR="00BC586C" w:rsidRPr="00BC586C">
        <w:rPr>
          <w:rFonts w:ascii="Times New Roman" w:hAnsi="Times New Roman" w:cs="Times New Roman"/>
          <w:i/>
          <w:sz w:val="24"/>
          <w:szCs w:val="24"/>
        </w:rPr>
        <w:t>Hydrilla</w:t>
      </w:r>
      <w:r w:rsidR="0053074E" w:rsidRPr="0053074E">
        <w:rPr>
          <w:rFonts w:ascii="Times New Roman" w:hAnsi="Times New Roman" w:cs="Times New Roman"/>
          <w:sz w:val="24"/>
          <w:szCs w:val="24"/>
        </w:rPr>
        <w:t xml:space="preserve"> found on the lake.</w:t>
      </w:r>
      <w:r w:rsidR="00BD47C5">
        <w:rPr>
          <w:rFonts w:ascii="Times New Roman" w:hAnsi="Times New Roman" w:cs="Times New Roman"/>
          <w:sz w:val="24"/>
          <w:szCs w:val="24"/>
        </w:rPr>
        <w:t xml:space="preserve"> Lake Murray’s stocking number was reduced to 2,650 due to no vegetation survey occurring in 2025. The Santee Cooper lakes’ stocking number increased to 40,000 fish to combat the </w:t>
      </w:r>
      <w:r w:rsidR="00353A65">
        <w:rPr>
          <w:rFonts w:ascii="Times New Roman" w:hAnsi="Times New Roman" w:cs="Times New Roman"/>
          <w:sz w:val="24"/>
          <w:szCs w:val="24"/>
        </w:rPr>
        <w:t xml:space="preserve">increase of </w:t>
      </w:r>
      <w:r w:rsidR="00BC586C" w:rsidRPr="00BC586C">
        <w:rPr>
          <w:rFonts w:ascii="Times New Roman" w:hAnsi="Times New Roman" w:cs="Times New Roman"/>
          <w:i/>
          <w:sz w:val="24"/>
          <w:szCs w:val="24"/>
        </w:rPr>
        <w:lastRenderedPageBreak/>
        <w:t>Hydrilla</w:t>
      </w:r>
      <w:r w:rsidR="00353A65">
        <w:rPr>
          <w:rFonts w:ascii="Times New Roman" w:hAnsi="Times New Roman" w:cs="Times New Roman"/>
          <w:sz w:val="24"/>
          <w:szCs w:val="24"/>
        </w:rPr>
        <w:t>, along with 1,500 fish being stocked in the Dean Swamp Impoundment. Estimated treatment costs for areas and the expenditure table were adjusted</w:t>
      </w:r>
      <w:r w:rsidR="00353A65" w:rsidRPr="00353A65">
        <w:rPr>
          <w:rFonts w:ascii="Times New Roman" w:hAnsi="Times New Roman" w:cs="Times New Roman"/>
          <w:sz w:val="24"/>
          <w:szCs w:val="24"/>
        </w:rPr>
        <w:t xml:space="preserve">. </w:t>
      </w:r>
      <w:r w:rsidR="00A100C0" w:rsidRPr="00353A65">
        <w:rPr>
          <w:rFonts w:ascii="Times New Roman" w:hAnsi="Times New Roman" w:cs="Times New Roman"/>
          <w:sz w:val="24"/>
          <w:szCs w:val="24"/>
        </w:rPr>
        <w:t>Ms. Holling called for any questions</w:t>
      </w:r>
      <w:r w:rsidR="00353A65" w:rsidRPr="00353A65">
        <w:rPr>
          <w:rFonts w:ascii="Times New Roman" w:hAnsi="Times New Roman" w:cs="Times New Roman"/>
          <w:sz w:val="24"/>
          <w:szCs w:val="24"/>
        </w:rPr>
        <w:t xml:space="preserve"> or comments</w:t>
      </w:r>
      <w:r w:rsidR="00A100C0" w:rsidRPr="00353A65">
        <w:rPr>
          <w:rFonts w:ascii="Times New Roman" w:hAnsi="Times New Roman" w:cs="Times New Roman"/>
          <w:sz w:val="24"/>
          <w:szCs w:val="24"/>
        </w:rPr>
        <w:t xml:space="preserve"> about the corrections.</w:t>
      </w:r>
      <w:r w:rsidR="00631746">
        <w:rPr>
          <w:rFonts w:ascii="Times New Roman" w:hAnsi="Times New Roman" w:cs="Times New Roman"/>
          <w:sz w:val="24"/>
          <w:szCs w:val="24"/>
        </w:rPr>
        <w:t xml:space="preserve"> There were none.</w:t>
      </w:r>
      <w:r w:rsidRPr="00353A65">
        <w:rPr>
          <w:rFonts w:ascii="Times New Roman" w:hAnsi="Times New Roman" w:cs="Times New Roman"/>
          <w:sz w:val="24"/>
          <w:szCs w:val="24"/>
        </w:rPr>
        <w:t xml:space="preserve"> </w:t>
      </w:r>
      <w:r w:rsidR="00353A65" w:rsidRPr="00353A65">
        <w:rPr>
          <w:rFonts w:ascii="Times New Roman" w:hAnsi="Times New Roman" w:cs="Times New Roman"/>
          <w:sz w:val="24"/>
          <w:szCs w:val="24"/>
        </w:rPr>
        <w:t>Ms. Holling proposed adding</w:t>
      </w:r>
      <w:r w:rsidR="00A100C0" w:rsidRPr="00353A65">
        <w:rPr>
          <w:rFonts w:ascii="Times New Roman" w:hAnsi="Times New Roman" w:cs="Times New Roman"/>
          <w:sz w:val="24"/>
          <w:szCs w:val="24"/>
        </w:rPr>
        <w:t xml:space="preserve"> </w:t>
      </w:r>
      <w:r w:rsidR="00353A65" w:rsidRPr="00353A65">
        <w:rPr>
          <w:rFonts w:ascii="Times New Roman" w:hAnsi="Times New Roman" w:cs="Times New Roman"/>
          <w:sz w:val="24"/>
          <w:szCs w:val="24"/>
        </w:rPr>
        <w:t xml:space="preserve">the </w:t>
      </w:r>
      <w:r w:rsidR="00A100C0" w:rsidRPr="00353A65">
        <w:rPr>
          <w:rFonts w:ascii="Times New Roman" w:hAnsi="Times New Roman" w:cs="Times New Roman"/>
          <w:sz w:val="24"/>
          <w:szCs w:val="24"/>
        </w:rPr>
        <w:t>Parr Dam</w:t>
      </w:r>
      <w:r w:rsidR="00353A65" w:rsidRPr="00353A65">
        <w:rPr>
          <w:rFonts w:ascii="Times New Roman" w:hAnsi="Times New Roman" w:cs="Times New Roman"/>
          <w:sz w:val="24"/>
          <w:szCs w:val="24"/>
        </w:rPr>
        <w:t xml:space="preserve"> area to the </w:t>
      </w:r>
      <w:r w:rsidR="00623EDB">
        <w:rPr>
          <w:rFonts w:ascii="Times New Roman" w:hAnsi="Times New Roman" w:cs="Times New Roman"/>
          <w:sz w:val="24"/>
          <w:szCs w:val="24"/>
        </w:rPr>
        <w:t>plan for</w:t>
      </w:r>
      <w:r w:rsidR="00A100C0" w:rsidRPr="00353A65">
        <w:rPr>
          <w:rFonts w:ascii="Times New Roman" w:hAnsi="Times New Roman" w:cs="Times New Roman"/>
          <w:sz w:val="24"/>
          <w:szCs w:val="24"/>
        </w:rPr>
        <w:t xml:space="preserve"> treatment to improve the DO</w:t>
      </w:r>
      <w:r w:rsidR="00623EDB">
        <w:rPr>
          <w:rFonts w:ascii="Times New Roman" w:hAnsi="Times New Roman" w:cs="Times New Roman"/>
          <w:sz w:val="24"/>
          <w:szCs w:val="24"/>
        </w:rPr>
        <w:t xml:space="preserve">, </w:t>
      </w:r>
      <w:r w:rsidR="00A100C0" w:rsidRPr="00353A65">
        <w:rPr>
          <w:rFonts w:ascii="Times New Roman" w:hAnsi="Times New Roman" w:cs="Times New Roman"/>
          <w:sz w:val="24"/>
          <w:szCs w:val="24"/>
        </w:rPr>
        <w:t xml:space="preserve">due to </w:t>
      </w:r>
      <w:r w:rsidR="00BC586C" w:rsidRPr="00BC586C">
        <w:rPr>
          <w:rFonts w:ascii="Times New Roman" w:hAnsi="Times New Roman" w:cs="Times New Roman"/>
          <w:i/>
          <w:sz w:val="24"/>
          <w:szCs w:val="24"/>
        </w:rPr>
        <w:t>Hydrilla</w:t>
      </w:r>
      <w:r w:rsidR="00A100C0" w:rsidRPr="00353A65">
        <w:rPr>
          <w:rFonts w:ascii="Times New Roman" w:hAnsi="Times New Roman" w:cs="Times New Roman"/>
          <w:sz w:val="24"/>
          <w:szCs w:val="24"/>
        </w:rPr>
        <w:t xml:space="preserve"> issues. Treatment</w:t>
      </w:r>
      <w:r w:rsidR="00623EDB">
        <w:rPr>
          <w:rFonts w:ascii="Times New Roman" w:hAnsi="Times New Roman" w:cs="Times New Roman"/>
          <w:sz w:val="24"/>
          <w:szCs w:val="24"/>
        </w:rPr>
        <w:t xml:space="preserve">s </w:t>
      </w:r>
      <w:r w:rsidR="00A100C0" w:rsidRPr="00353A65">
        <w:rPr>
          <w:rFonts w:ascii="Times New Roman" w:hAnsi="Times New Roman" w:cs="Times New Roman"/>
          <w:sz w:val="24"/>
          <w:szCs w:val="24"/>
        </w:rPr>
        <w:t xml:space="preserve">should not </w:t>
      </w:r>
      <w:r w:rsidR="00353A65" w:rsidRPr="00353A65">
        <w:rPr>
          <w:rFonts w:ascii="Times New Roman" w:hAnsi="Times New Roman" w:cs="Times New Roman"/>
          <w:sz w:val="24"/>
          <w:szCs w:val="24"/>
        </w:rPr>
        <w:t>affect</w:t>
      </w:r>
      <w:r w:rsidR="00A100C0" w:rsidRPr="00353A65">
        <w:rPr>
          <w:rFonts w:ascii="Times New Roman" w:hAnsi="Times New Roman" w:cs="Times New Roman"/>
          <w:sz w:val="24"/>
          <w:szCs w:val="24"/>
        </w:rPr>
        <w:t xml:space="preserve"> </w:t>
      </w:r>
      <w:r w:rsidR="00353A65" w:rsidRPr="00353A65">
        <w:rPr>
          <w:rFonts w:ascii="Times New Roman" w:hAnsi="Times New Roman" w:cs="Times New Roman"/>
          <w:sz w:val="24"/>
          <w:szCs w:val="24"/>
        </w:rPr>
        <w:t xml:space="preserve">the </w:t>
      </w:r>
      <w:r w:rsidR="00DD4A0F">
        <w:rPr>
          <w:rFonts w:ascii="Times New Roman" w:hAnsi="Times New Roman" w:cs="Times New Roman"/>
          <w:sz w:val="24"/>
          <w:szCs w:val="24"/>
        </w:rPr>
        <w:t>r</w:t>
      </w:r>
      <w:r w:rsidR="00A100C0" w:rsidRPr="00353A65">
        <w:rPr>
          <w:rFonts w:ascii="Times New Roman" w:hAnsi="Times New Roman" w:cs="Times New Roman"/>
          <w:sz w:val="24"/>
          <w:szCs w:val="24"/>
        </w:rPr>
        <w:t xml:space="preserve">ocky </w:t>
      </w:r>
      <w:proofErr w:type="gramStart"/>
      <w:r w:rsidR="00DD4A0F">
        <w:rPr>
          <w:rFonts w:ascii="Times New Roman" w:hAnsi="Times New Roman" w:cs="Times New Roman"/>
          <w:sz w:val="24"/>
          <w:szCs w:val="24"/>
        </w:rPr>
        <w:t>shoals</w:t>
      </w:r>
      <w:proofErr w:type="gramEnd"/>
      <w:r w:rsidR="00DD4A0F" w:rsidRPr="00353A65">
        <w:rPr>
          <w:rFonts w:ascii="Times New Roman" w:hAnsi="Times New Roman" w:cs="Times New Roman"/>
          <w:sz w:val="24"/>
          <w:szCs w:val="24"/>
        </w:rPr>
        <w:t xml:space="preserve"> </w:t>
      </w:r>
      <w:r w:rsidR="00DD4A0F">
        <w:rPr>
          <w:rFonts w:ascii="Times New Roman" w:hAnsi="Times New Roman" w:cs="Times New Roman"/>
          <w:sz w:val="24"/>
          <w:szCs w:val="24"/>
        </w:rPr>
        <w:t>s</w:t>
      </w:r>
      <w:r w:rsidR="00A100C0" w:rsidRPr="00353A65">
        <w:rPr>
          <w:rFonts w:ascii="Times New Roman" w:hAnsi="Times New Roman" w:cs="Times New Roman"/>
          <w:sz w:val="24"/>
          <w:szCs w:val="24"/>
        </w:rPr>
        <w:t xml:space="preserve">pider </w:t>
      </w:r>
      <w:r w:rsidR="00DD4A0F">
        <w:rPr>
          <w:rFonts w:ascii="Times New Roman" w:hAnsi="Times New Roman" w:cs="Times New Roman"/>
          <w:sz w:val="24"/>
          <w:szCs w:val="24"/>
        </w:rPr>
        <w:t>l</w:t>
      </w:r>
      <w:r w:rsidR="00A100C0" w:rsidRPr="00353A65">
        <w:rPr>
          <w:rFonts w:ascii="Times New Roman" w:hAnsi="Times New Roman" w:cs="Times New Roman"/>
          <w:sz w:val="24"/>
          <w:szCs w:val="24"/>
        </w:rPr>
        <w:t>ilies</w:t>
      </w:r>
      <w:r w:rsidR="00DD4A0F">
        <w:rPr>
          <w:rFonts w:ascii="Times New Roman" w:hAnsi="Times New Roman" w:cs="Times New Roman"/>
          <w:sz w:val="24"/>
          <w:szCs w:val="24"/>
        </w:rPr>
        <w:t xml:space="preserve"> downstream</w:t>
      </w:r>
      <w:r w:rsidR="00A100C0" w:rsidRPr="00353A65">
        <w:rPr>
          <w:rFonts w:ascii="Times New Roman" w:hAnsi="Times New Roman" w:cs="Times New Roman"/>
          <w:sz w:val="24"/>
          <w:szCs w:val="24"/>
        </w:rPr>
        <w:t>. Mr</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Marshall had a question about the life span of ProcellaCOR in water systems</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Ms</w:t>
      </w:r>
      <w:r w:rsidR="00353A65" w:rsidRPr="00353A65">
        <w:rPr>
          <w:rFonts w:ascii="Times New Roman" w:hAnsi="Times New Roman" w:cs="Times New Roman"/>
          <w:sz w:val="24"/>
          <w:szCs w:val="24"/>
        </w:rPr>
        <w:t xml:space="preserve">. </w:t>
      </w:r>
      <w:r w:rsidR="00A100C0" w:rsidRPr="00353A65">
        <w:rPr>
          <w:rFonts w:ascii="Times New Roman" w:hAnsi="Times New Roman" w:cs="Times New Roman"/>
          <w:sz w:val="24"/>
          <w:szCs w:val="24"/>
        </w:rPr>
        <w:t xml:space="preserve">Holling answered by stating </w:t>
      </w:r>
      <w:r w:rsidR="00623EDB">
        <w:rPr>
          <w:rFonts w:ascii="Times New Roman" w:hAnsi="Times New Roman" w:cs="Times New Roman"/>
          <w:sz w:val="24"/>
          <w:szCs w:val="24"/>
        </w:rPr>
        <w:t xml:space="preserve">that </w:t>
      </w:r>
      <w:r w:rsidR="00353A65" w:rsidRPr="00353A65">
        <w:rPr>
          <w:rFonts w:ascii="Times New Roman" w:hAnsi="Times New Roman" w:cs="Times New Roman"/>
          <w:sz w:val="24"/>
          <w:szCs w:val="24"/>
        </w:rPr>
        <w:t>dam out</w:t>
      </w:r>
      <w:r w:rsidR="00A100C0" w:rsidRPr="00353A65">
        <w:rPr>
          <w:rFonts w:ascii="Times New Roman" w:hAnsi="Times New Roman" w:cs="Times New Roman"/>
          <w:sz w:val="24"/>
          <w:szCs w:val="24"/>
        </w:rPr>
        <w:t>flow was decreased</w:t>
      </w:r>
      <w:r w:rsidR="00353A65" w:rsidRPr="00353A65">
        <w:rPr>
          <w:rFonts w:ascii="Times New Roman" w:hAnsi="Times New Roman" w:cs="Times New Roman"/>
          <w:sz w:val="24"/>
          <w:szCs w:val="24"/>
        </w:rPr>
        <w:t xml:space="preserve"> during the treatment so it could not travel far downstream.</w:t>
      </w:r>
      <w:r w:rsidR="00A100C0" w:rsidRPr="00353A65">
        <w:rPr>
          <w:rFonts w:ascii="Times New Roman" w:hAnsi="Times New Roman" w:cs="Times New Roman"/>
          <w:sz w:val="24"/>
          <w:szCs w:val="24"/>
        </w:rPr>
        <w:t xml:space="preserve"> Mr</w:t>
      </w:r>
      <w:r w:rsidR="00353A65" w:rsidRPr="00353A65">
        <w:rPr>
          <w:rFonts w:ascii="Times New Roman" w:hAnsi="Times New Roman" w:cs="Times New Roman"/>
          <w:sz w:val="24"/>
          <w:szCs w:val="24"/>
        </w:rPr>
        <w:t>. Taylor</w:t>
      </w:r>
      <w:r w:rsidR="00A100C0" w:rsidRPr="00353A65">
        <w:rPr>
          <w:rFonts w:ascii="Times New Roman" w:hAnsi="Times New Roman" w:cs="Times New Roman"/>
          <w:sz w:val="24"/>
          <w:szCs w:val="24"/>
        </w:rPr>
        <w:t xml:space="preserve"> stated that ProcellaCOR </w:t>
      </w:r>
      <w:r w:rsidR="00904216">
        <w:rPr>
          <w:rFonts w:ascii="Times New Roman" w:hAnsi="Times New Roman" w:cs="Times New Roman"/>
          <w:sz w:val="24"/>
          <w:szCs w:val="24"/>
        </w:rPr>
        <w:t>seeks the plants</w:t>
      </w:r>
      <w:r w:rsidR="00A100C0" w:rsidRPr="00353A65">
        <w:rPr>
          <w:rFonts w:ascii="Times New Roman" w:hAnsi="Times New Roman" w:cs="Times New Roman"/>
          <w:sz w:val="24"/>
          <w:szCs w:val="24"/>
        </w:rPr>
        <w:t xml:space="preserve"> and will not travel downstream far. Mr</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Simmons requested to add Lake Busbee to the Plan</w:t>
      </w:r>
      <w:r w:rsidR="00353A65" w:rsidRPr="00353A65">
        <w:rPr>
          <w:rFonts w:ascii="Times New Roman" w:hAnsi="Times New Roman" w:cs="Times New Roman"/>
          <w:sz w:val="24"/>
          <w:szCs w:val="24"/>
        </w:rPr>
        <w:t>, as invasive plants have become an issue there</w:t>
      </w:r>
      <w:r w:rsidR="00A100C0" w:rsidRPr="00353A65">
        <w:rPr>
          <w:rFonts w:ascii="Times New Roman" w:hAnsi="Times New Roman" w:cs="Times New Roman"/>
          <w:sz w:val="24"/>
          <w:szCs w:val="24"/>
        </w:rPr>
        <w:t xml:space="preserve">. </w:t>
      </w:r>
      <w:r w:rsidR="00353A65" w:rsidRPr="00353A65">
        <w:rPr>
          <w:rFonts w:ascii="Times New Roman" w:hAnsi="Times New Roman" w:cs="Times New Roman"/>
          <w:sz w:val="24"/>
          <w:szCs w:val="24"/>
        </w:rPr>
        <w:t xml:space="preserve">Ms. Moorer stated that </w:t>
      </w:r>
      <w:r w:rsidR="00A100C0" w:rsidRPr="00353A65">
        <w:rPr>
          <w:rFonts w:ascii="Times New Roman" w:hAnsi="Times New Roman" w:cs="Times New Roman"/>
          <w:sz w:val="24"/>
          <w:szCs w:val="24"/>
        </w:rPr>
        <w:t>Lake Busbee is owned by the city of Conway with public access and recreation being created currently.</w:t>
      </w:r>
      <w:r w:rsidR="00623EDB">
        <w:rPr>
          <w:rFonts w:ascii="Times New Roman" w:hAnsi="Times New Roman" w:cs="Times New Roman"/>
          <w:sz w:val="24"/>
          <w:szCs w:val="24"/>
        </w:rPr>
        <w:t xml:space="preserve"> Santee Cooper used to have ownership of Lake Busbee and treated it for water hyacinth and algae, but not much water currently exists with</w:t>
      </w:r>
      <w:r w:rsidR="009B42BD">
        <w:rPr>
          <w:rFonts w:ascii="Times New Roman" w:hAnsi="Times New Roman" w:cs="Times New Roman"/>
          <w:sz w:val="24"/>
          <w:szCs w:val="24"/>
        </w:rPr>
        <w:t>in</w:t>
      </w:r>
      <w:r w:rsidR="00623EDB">
        <w:rPr>
          <w:rFonts w:ascii="Times New Roman" w:hAnsi="Times New Roman" w:cs="Times New Roman"/>
          <w:sz w:val="24"/>
          <w:szCs w:val="24"/>
        </w:rPr>
        <w:t xml:space="preserve"> the lake. Ms. Holling stated she would like more information on Lake Busbee before adding it into the Plan.</w:t>
      </w:r>
      <w:r w:rsidR="00A100C0" w:rsidRPr="00353A65">
        <w:rPr>
          <w:rFonts w:ascii="Times New Roman" w:hAnsi="Times New Roman" w:cs="Times New Roman"/>
          <w:sz w:val="24"/>
          <w:szCs w:val="24"/>
        </w:rPr>
        <w:t xml:space="preserve"> Ms</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Moorer motioned</w:t>
      </w:r>
      <w:r w:rsidR="009B42BD">
        <w:rPr>
          <w:rFonts w:ascii="Times New Roman" w:hAnsi="Times New Roman" w:cs="Times New Roman"/>
          <w:sz w:val="24"/>
          <w:szCs w:val="24"/>
        </w:rPr>
        <w:t xml:space="preserve"> the</w:t>
      </w:r>
      <w:r w:rsidR="00A100C0" w:rsidRPr="00353A65">
        <w:rPr>
          <w:rFonts w:ascii="Times New Roman" w:hAnsi="Times New Roman" w:cs="Times New Roman"/>
          <w:sz w:val="24"/>
          <w:szCs w:val="24"/>
        </w:rPr>
        <w:t xml:space="preserve"> Parr Dam addition, with Mr</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Simmons seconding. Ms</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Graham performed a roll call</w:t>
      </w:r>
      <w:r w:rsidR="009B42BD">
        <w:rPr>
          <w:rFonts w:ascii="Times New Roman" w:hAnsi="Times New Roman" w:cs="Times New Roman"/>
          <w:sz w:val="24"/>
          <w:szCs w:val="24"/>
        </w:rPr>
        <w:t xml:space="preserve"> vote</w:t>
      </w:r>
      <w:r w:rsidR="00A100C0" w:rsidRPr="00353A65">
        <w:rPr>
          <w:rFonts w:ascii="Times New Roman" w:hAnsi="Times New Roman" w:cs="Times New Roman"/>
          <w:sz w:val="24"/>
          <w:szCs w:val="24"/>
        </w:rPr>
        <w:t>. Motion passed. Electronic vote requested for Lake Busbee</w:t>
      </w:r>
      <w:r w:rsidR="00623EDB">
        <w:rPr>
          <w:rFonts w:ascii="Times New Roman" w:hAnsi="Times New Roman" w:cs="Times New Roman"/>
          <w:sz w:val="24"/>
          <w:szCs w:val="24"/>
        </w:rPr>
        <w:t xml:space="preserve"> by Ms. Holling</w:t>
      </w:r>
      <w:r w:rsidR="00A100C0" w:rsidRPr="00353A65">
        <w:rPr>
          <w:rFonts w:ascii="Times New Roman" w:hAnsi="Times New Roman" w:cs="Times New Roman"/>
          <w:sz w:val="24"/>
          <w:szCs w:val="24"/>
        </w:rPr>
        <w:t xml:space="preserve"> to make sure it gets in for draft release</w:t>
      </w:r>
      <w:r w:rsidR="00623EDB">
        <w:rPr>
          <w:rFonts w:ascii="Times New Roman" w:hAnsi="Times New Roman" w:cs="Times New Roman"/>
          <w:sz w:val="24"/>
          <w:szCs w:val="24"/>
        </w:rPr>
        <w:t xml:space="preserve"> and so the council has time to look over all information</w:t>
      </w:r>
      <w:r w:rsidR="00A100C0" w:rsidRPr="00353A65">
        <w:rPr>
          <w:rFonts w:ascii="Times New Roman" w:hAnsi="Times New Roman" w:cs="Times New Roman"/>
          <w:sz w:val="24"/>
          <w:szCs w:val="24"/>
        </w:rPr>
        <w:t>. No other questions presented. Ms</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M</w:t>
      </w:r>
      <w:r w:rsidR="003C01D5" w:rsidRPr="00353A65">
        <w:rPr>
          <w:rFonts w:ascii="Times New Roman" w:hAnsi="Times New Roman" w:cs="Times New Roman"/>
          <w:sz w:val="24"/>
          <w:szCs w:val="24"/>
        </w:rPr>
        <w:t>oorer motion</w:t>
      </w:r>
      <w:r w:rsidR="00A53F3C">
        <w:rPr>
          <w:rFonts w:ascii="Times New Roman" w:hAnsi="Times New Roman" w:cs="Times New Roman"/>
          <w:sz w:val="24"/>
          <w:szCs w:val="24"/>
        </w:rPr>
        <w:t>ed</w:t>
      </w:r>
      <w:r w:rsidR="003C01D5" w:rsidRPr="00353A65">
        <w:rPr>
          <w:rFonts w:ascii="Times New Roman" w:hAnsi="Times New Roman" w:cs="Times New Roman"/>
          <w:sz w:val="24"/>
          <w:szCs w:val="24"/>
        </w:rPr>
        <w:t xml:space="preserve"> to present</w:t>
      </w:r>
      <w:r w:rsidR="00623EDB">
        <w:rPr>
          <w:rFonts w:ascii="Times New Roman" w:hAnsi="Times New Roman" w:cs="Times New Roman"/>
          <w:sz w:val="24"/>
          <w:szCs w:val="24"/>
        </w:rPr>
        <w:t xml:space="preserve"> the</w:t>
      </w:r>
      <w:r w:rsidR="003C01D5" w:rsidRPr="00353A65">
        <w:rPr>
          <w:rFonts w:ascii="Times New Roman" w:hAnsi="Times New Roman" w:cs="Times New Roman"/>
          <w:sz w:val="24"/>
          <w:szCs w:val="24"/>
        </w:rPr>
        <w:t xml:space="preserve"> </w:t>
      </w:r>
      <w:r w:rsidR="009B42BD">
        <w:rPr>
          <w:rFonts w:ascii="Times New Roman" w:hAnsi="Times New Roman" w:cs="Times New Roman"/>
          <w:sz w:val="24"/>
          <w:szCs w:val="24"/>
        </w:rPr>
        <w:t>p</w:t>
      </w:r>
      <w:r w:rsidR="003C01D5" w:rsidRPr="00353A65">
        <w:rPr>
          <w:rFonts w:ascii="Times New Roman" w:hAnsi="Times New Roman" w:cs="Times New Roman"/>
          <w:sz w:val="24"/>
          <w:szCs w:val="24"/>
        </w:rPr>
        <w:t>lan to public</w:t>
      </w:r>
      <w:r w:rsidR="00623EDB">
        <w:rPr>
          <w:rFonts w:ascii="Times New Roman" w:hAnsi="Times New Roman" w:cs="Times New Roman"/>
          <w:sz w:val="24"/>
          <w:szCs w:val="24"/>
        </w:rPr>
        <w:t xml:space="preserve"> with Parr Dam added and Lake Busbee pending</w:t>
      </w:r>
      <w:r w:rsidR="00353A65" w:rsidRPr="00353A65">
        <w:rPr>
          <w:rFonts w:ascii="Times New Roman" w:hAnsi="Times New Roman" w:cs="Times New Roman"/>
          <w:sz w:val="24"/>
          <w:szCs w:val="24"/>
        </w:rPr>
        <w:t>,</w:t>
      </w:r>
      <w:r w:rsidR="003C01D5" w:rsidRPr="00353A65">
        <w:rPr>
          <w:rFonts w:ascii="Times New Roman" w:hAnsi="Times New Roman" w:cs="Times New Roman"/>
          <w:sz w:val="24"/>
          <w:szCs w:val="24"/>
        </w:rPr>
        <w:t xml:space="preserve"> with Mr</w:t>
      </w:r>
      <w:r w:rsidR="00353A65" w:rsidRPr="00353A65">
        <w:rPr>
          <w:rFonts w:ascii="Times New Roman" w:hAnsi="Times New Roman" w:cs="Times New Roman"/>
          <w:sz w:val="24"/>
          <w:szCs w:val="24"/>
        </w:rPr>
        <w:t>.</w:t>
      </w:r>
      <w:r w:rsidR="003C01D5" w:rsidRPr="00353A65">
        <w:rPr>
          <w:rFonts w:ascii="Times New Roman" w:hAnsi="Times New Roman" w:cs="Times New Roman"/>
          <w:sz w:val="24"/>
          <w:szCs w:val="24"/>
        </w:rPr>
        <w:t xml:space="preserve"> Altman second</w:t>
      </w:r>
      <w:r w:rsidR="00623EDB">
        <w:rPr>
          <w:rFonts w:ascii="Times New Roman" w:hAnsi="Times New Roman" w:cs="Times New Roman"/>
          <w:sz w:val="24"/>
          <w:szCs w:val="24"/>
        </w:rPr>
        <w:t>ing</w:t>
      </w:r>
      <w:r w:rsidR="003C01D5" w:rsidRPr="00353A65">
        <w:rPr>
          <w:rFonts w:ascii="Times New Roman" w:hAnsi="Times New Roman" w:cs="Times New Roman"/>
          <w:sz w:val="24"/>
          <w:szCs w:val="24"/>
        </w:rPr>
        <w:t>. Ms</w:t>
      </w:r>
      <w:r w:rsidR="00353A65" w:rsidRPr="00353A65">
        <w:rPr>
          <w:rFonts w:ascii="Times New Roman" w:hAnsi="Times New Roman" w:cs="Times New Roman"/>
          <w:sz w:val="24"/>
          <w:szCs w:val="24"/>
        </w:rPr>
        <w:t>.</w:t>
      </w:r>
      <w:r w:rsidR="003C01D5" w:rsidRPr="00353A65">
        <w:rPr>
          <w:rFonts w:ascii="Times New Roman" w:hAnsi="Times New Roman" w:cs="Times New Roman"/>
          <w:sz w:val="24"/>
          <w:szCs w:val="24"/>
        </w:rPr>
        <w:t xml:space="preserve"> Graham performed a roll call</w:t>
      </w:r>
      <w:r w:rsidR="009B42BD">
        <w:rPr>
          <w:rFonts w:ascii="Times New Roman" w:hAnsi="Times New Roman" w:cs="Times New Roman"/>
          <w:sz w:val="24"/>
          <w:szCs w:val="24"/>
        </w:rPr>
        <w:t xml:space="preserve"> vote</w:t>
      </w:r>
      <w:r w:rsidR="003C01D5" w:rsidRPr="00353A65">
        <w:rPr>
          <w:rFonts w:ascii="Times New Roman" w:hAnsi="Times New Roman" w:cs="Times New Roman"/>
          <w:sz w:val="24"/>
          <w:szCs w:val="24"/>
        </w:rPr>
        <w:t>. Motion passed.</w:t>
      </w:r>
    </w:p>
    <w:p w14:paraId="6AD4417A" w14:textId="77777777" w:rsidR="00D3748C" w:rsidRPr="00945B1A" w:rsidRDefault="00D3748C" w:rsidP="00D3748C">
      <w:pPr>
        <w:spacing w:after="0" w:line="276" w:lineRule="auto"/>
        <w:rPr>
          <w:rFonts w:ascii="Times New Roman" w:hAnsi="Times New Roman" w:cs="Times New Roman"/>
          <w:sz w:val="24"/>
          <w:szCs w:val="24"/>
        </w:rPr>
      </w:pPr>
    </w:p>
    <w:p w14:paraId="6BE0C5C0" w14:textId="77777777" w:rsidR="00D3748C" w:rsidRPr="00DB24DB" w:rsidRDefault="00D3748C" w:rsidP="00D3748C">
      <w:pPr>
        <w:pStyle w:val="ListParagraph"/>
        <w:numPr>
          <w:ilvl w:val="0"/>
          <w:numId w:val="1"/>
        </w:numPr>
        <w:spacing w:after="0" w:line="276" w:lineRule="auto"/>
        <w:rPr>
          <w:rFonts w:ascii="Times New Roman" w:hAnsi="Times New Roman" w:cs="Times New Roman"/>
          <w:b/>
          <w:bCs/>
          <w:sz w:val="24"/>
          <w:szCs w:val="24"/>
        </w:rPr>
      </w:pPr>
      <w:r w:rsidRPr="00DB24DB">
        <w:rPr>
          <w:rFonts w:ascii="Times New Roman" w:hAnsi="Times New Roman" w:cs="Times New Roman"/>
          <w:b/>
          <w:bCs/>
          <w:sz w:val="24"/>
          <w:szCs w:val="24"/>
        </w:rPr>
        <w:t>New Business</w:t>
      </w:r>
    </w:p>
    <w:p w14:paraId="290F4E43" w14:textId="3C893ED8" w:rsidR="00D3748C" w:rsidRPr="00E33F24" w:rsidRDefault="00D3748C" w:rsidP="00D3748C">
      <w:pPr>
        <w:spacing w:after="0" w:line="276" w:lineRule="auto"/>
        <w:ind w:firstLine="720"/>
        <w:rPr>
          <w:rFonts w:ascii="Times New Roman" w:hAnsi="Times New Roman" w:cs="Times New Roman"/>
          <w:sz w:val="24"/>
          <w:szCs w:val="24"/>
        </w:rPr>
      </w:pPr>
      <w:r w:rsidRPr="00E33F24">
        <w:rPr>
          <w:rFonts w:ascii="Times New Roman" w:hAnsi="Times New Roman" w:cs="Times New Roman"/>
          <w:sz w:val="24"/>
          <w:szCs w:val="24"/>
        </w:rPr>
        <w:t xml:space="preserve">Ms. Holling called for new business. </w:t>
      </w:r>
      <w:r w:rsidR="003E042F" w:rsidRPr="00E33F24">
        <w:rPr>
          <w:rFonts w:ascii="Times New Roman" w:hAnsi="Times New Roman" w:cs="Times New Roman"/>
          <w:sz w:val="24"/>
          <w:szCs w:val="24"/>
        </w:rPr>
        <w:t>There was none.</w:t>
      </w:r>
      <w:r w:rsidR="00E33F24" w:rsidRPr="00E33F24">
        <w:rPr>
          <w:rFonts w:ascii="Times New Roman" w:hAnsi="Times New Roman" w:cs="Times New Roman"/>
          <w:sz w:val="24"/>
          <w:szCs w:val="24"/>
        </w:rPr>
        <w:t xml:space="preserve"> She discussed the electronic vote that will be sent out to decide on adding Lake Busbee to the plan. Ms. Holling asked if there was any additional business. There was none.</w:t>
      </w:r>
    </w:p>
    <w:p w14:paraId="4B3A2F64" w14:textId="77777777" w:rsidR="00D3748C" w:rsidRPr="00945B1A" w:rsidRDefault="00D3748C" w:rsidP="00D3748C">
      <w:pPr>
        <w:spacing w:after="0" w:line="276" w:lineRule="auto"/>
        <w:rPr>
          <w:rFonts w:ascii="Times New Roman" w:hAnsi="Times New Roman" w:cs="Times New Roman"/>
          <w:sz w:val="24"/>
          <w:szCs w:val="24"/>
        </w:rPr>
      </w:pPr>
    </w:p>
    <w:p w14:paraId="1238DB02" w14:textId="77777777" w:rsidR="00D3748C" w:rsidRPr="00DB24DB" w:rsidRDefault="00D3748C" w:rsidP="00D3748C">
      <w:pPr>
        <w:pStyle w:val="ListParagraph"/>
        <w:numPr>
          <w:ilvl w:val="0"/>
          <w:numId w:val="1"/>
        </w:numPr>
        <w:spacing w:after="0" w:line="276" w:lineRule="auto"/>
        <w:rPr>
          <w:rFonts w:ascii="Times New Roman" w:hAnsi="Times New Roman" w:cs="Times New Roman"/>
          <w:b/>
          <w:bCs/>
          <w:sz w:val="24"/>
          <w:szCs w:val="24"/>
        </w:rPr>
      </w:pPr>
      <w:r w:rsidRPr="00DB24DB">
        <w:rPr>
          <w:rFonts w:ascii="Times New Roman" w:hAnsi="Times New Roman" w:cs="Times New Roman"/>
          <w:b/>
          <w:bCs/>
          <w:sz w:val="24"/>
          <w:szCs w:val="24"/>
        </w:rPr>
        <w:t>Adjournment</w:t>
      </w:r>
    </w:p>
    <w:p w14:paraId="2A36A0BD" w14:textId="7BBA1774" w:rsidR="00D3748C" w:rsidRPr="003E042F" w:rsidRDefault="00D3748C" w:rsidP="00D3748C">
      <w:pPr>
        <w:spacing w:after="0" w:line="276" w:lineRule="auto"/>
        <w:ind w:firstLine="720"/>
        <w:rPr>
          <w:rFonts w:ascii="Times New Roman" w:hAnsi="Times New Roman" w:cs="Times New Roman"/>
          <w:sz w:val="24"/>
          <w:szCs w:val="24"/>
        </w:rPr>
      </w:pPr>
      <w:r w:rsidRPr="003E042F">
        <w:rPr>
          <w:rFonts w:ascii="Times New Roman" w:hAnsi="Times New Roman" w:cs="Times New Roman"/>
          <w:sz w:val="24"/>
          <w:szCs w:val="24"/>
        </w:rPr>
        <w:t xml:space="preserve">Ms. Holling asked for a motion to adjourn. Mr. </w:t>
      </w:r>
      <w:r w:rsidR="003C01D5" w:rsidRPr="003E042F">
        <w:rPr>
          <w:rFonts w:ascii="Times New Roman" w:hAnsi="Times New Roman" w:cs="Times New Roman"/>
          <w:sz w:val="24"/>
          <w:szCs w:val="24"/>
        </w:rPr>
        <w:t>Moorer</w:t>
      </w:r>
      <w:r w:rsidRPr="003E042F">
        <w:rPr>
          <w:rFonts w:ascii="Times New Roman" w:hAnsi="Times New Roman" w:cs="Times New Roman"/>
          <w:sz w:val="24"/>
          <w:szCs w:val="24"/>
        </w:rPr>
        <w:t xml:space="preserve"> made the motion</w:t>
      </w:r>
      <w:r w:rsidR="003E042F" w:rsidRPr="003E042F">
        <w:rPr>
          <w:rFonts w:ascii="Times New Roman" w:hAnsi="Times New Roman" w:cs="Times New Roman"/>
          <w:sz w:val="24"/>
          <w:szCs w:val="24"/>
        </w:rPr>
        <w:t xml:space="preserve">. </w:t>
      </w:r>
      <w:r w:rsidRPr="003E042F">
        <w:rPr>
          <w:rFonts w:ascii="Times New Roman" w:hAnsi="Times New Roman" w:cs="Times New Roman"/>
          <w:sz w:val="24"/>
          <w:szCs w:val="24"/>
        </w:rPr>
        <w:t>M</w:t>
      </w:r>
      <w:r w:rsidR="003C01D5" w:rsidRPr="003E042F">
        <w:rPr>
          <w:rFonts w:ascii="Times New Roman" w:hAnsi="Times New Roman" w:cs="Times New Roman"/>
          <w:sz w:val="24"/>
          <w:szCs w:val="24"/>
        </w:rPr>
        <w:t>r.</w:t>
      </w:r>
      <w:r w:rsidRPr="003E042F">
        <w:rPr>
          <w:rFonts w:ascii="Times New Roman" w:hAnsi="Times New Roman" w:cs="Times New Roman"/>
          <w:sz w:val="24"/>
          <w:szCs w:val="24"/>
        </w:rPr>
        <w:t xml:space="preserve"> </w:t>
      </w:r>
      <w:r w:rsidR="003C01D5" w:rsidRPr="003E042F">
        <w:rPr>
          <w:rFonts w:ascii="Times New Roman" w:hAnsi="Times New Roman" w:cs="Times New Roman"/>
          <w:sz w:val="24"/>
          <w:szCs w:val="24"/>
        </w:rPr>
        <w:t>Simmons</w:t>
      </w:r>
      <w:r w:rsidRPr="003E042F">
        <w:rPr>
          <w:rFonts w:ascii="Times New Roman" w:hAnsi="Times New Roman" w:cs="Times New Roman"/>
          <w:sz w:val="24"/>
          <w:szCs w:val="24"/>
        </w:rPr>
        <w:t xml:space="preserve"> seconded the motion. Ms. Holling call</w:t>
      </w:r>
      <w:r w:rsidR="003E042F" w:rsidRPr="003E042F">
        <w:rPr>
          <w:rFonts w:ascii="Times New Roman" w:hAnsi="Times New Roman" w:cs="Times New Roman"/>
          <w:sz w:val="24"/>
          <w:szCs w:val="24"/>
        </w:rPr>
        <w:t xml:space="preserve">ed </w:t>
      </w:r>
      <w:r w:rsidRPr="003E042F">
        <w:rPr>
          <w:rFonts w:ascii="Times New Roman" w:hAnsi="Times New Roman" w:cs="Times New Roman"/>
          <w:sz w:val="24"/>
          <w:szCs w:val="24"/>
        </w:rPr>
        <w:t xml:space="preserve">the motion to a vote, and the motion passed unanimously. Meeting was adjourned at </w:t>
      </w:r>
      <w:r w:rsidR="003C01D5" w:rsidRPr="003E042F">
        <w:rPr>
          <w:rFonts w:ascii="Times New Roman" w:hAnsi="Times New Roman" w:cs="Times New Roman"/>
          <w:sz w:val="24"/>
          <w:szCs w:val="24"/>
        </w:rPr>
        <w:t xml:space="preserve">12:04 </w:t>
      </w:r>
      <w:r w:rsidR="003E042F" w:rsidRPr="003E042F">
        <w:rPr>
          <w:rFonts w:ascii="Times New Roman" w:hAnsi="Times New Roman" w:cs="Times New Roman"/>
          <w:sz w:val="24"/>
          <w:szCs w:val="24"/>
        </w:rPr>
        <w:t>pm</w:t>
      </w:r>
      <w:r w:rsidR="003C01D5" w:rsidRPr="003E042F">
        <w:rPr>
          <w:rFonts w:ascii="Times New Roman" w:hAnsi="Times New Roman" w:cs="Times New Roman"/>
          <w:sz w:val="24"/>
          <w:szCs w:val="24"/>
        </w:rPr>
        <w:t>.</w:t>
      </w:r>
      <w:r w:rsidRPr="003E042F">
        <w:rPr>
          <w:rFonts w:ascii="Times New Roman" w:hAnsi="Times New Roman" w:cs="Times New Roman"/>
          <w:sz w:val="24"/>
          <w:szCs w:val="24"/>
        </w:rPr>
        <w:t xml:space="preserve"> </w:t>
      </w:r>
    </w:p>
    <w:p w14:paraId="77E468D2" w14:textId="77777777" w:rsidR="007E462F" w:rsidRDefault="007E462F"/>
    <w:sectPr w:rsidR="007E4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71F"/>
    <w:multiLevelType w:val="hybridMultilevel"/>
    <w:tmpl w:val="3028C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404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8C"/>
    <w:rsid w:val="0000469E"/>
    <w:rsid w:val="00010A6E"/>
    <w:rsid w:val="00020D73"/>
    <w:rsid w:val="00047103"/>
    <w:rsid w:val="00057DFA"/>
    <w:rsid w:val="00065429"/>
    <w:rsid w:val="0007067F"/>
    <w:rsid w:val="00131AA1"/>
    <w:rsid w:val="0018232C"/>
    <w:rsid w:val="001A3957"/>
    <w:rsid w:val="001B4CC4"/>
    <w:rsid w:val="001D4AE0"/>
    <w:rsid w:val="00207493"/>
    <w:rsid w:val="002354A9"/>
    <w:rsid w:val="00250F71"/>
    <w:rsid w:val="002E2706"/>
    <w:rsid w:val="00312972"/>
    <w:rsid w:val="00315544"/>
    <w:rsid w:val="00344657"/>
    <w:rsid w:val="00353A65"/>
    <w:rsid w:val="003C01D5"/>
    <w:rsid w:val="003E042F"/>
    <w:rsid w:val="004072EC"/>
    <w:rsid w:val="0041276F"/>
    <w:rsid w:val="00446415"/>
    <w:rsid w:val="00450C4E"/>
    <w:rsid w:val="00456DC9"/>
    <w:rsid w:val="0053074E"/>
    <w:rsid w:val="00533D19"/>
    <w:rsid w:val="00540A0C"/>
    <w:rsid w:val="0061674F"/>
    <w:rsid w:val="00623EDB"/>
    <w:rsid w:val="00631746"/>
    <w:rsid w:val="00644C2E"/>
    <w:rsid w:val="006454AE"/>
    <w:rsid w:val="00646E85"/>
    <w:rsid w:val="00661982"/>
    <w:rsid w:val="00667928"/>
    <w:rsid w:val="007062C0"/>
    <w:rsid w:val="00707AA0"/>
    <w:rsid w:val="007150A0"/>
    <w:rsid w:val="00746573"/>
    <w:rsid w:val="00773298"/>
    <w:rsid w:val="00784F78"/>
    <w:rsid w:val="007E462F"/>
    <w:rsid w:val="0085141C"/>
    <w:rsid w:val="00894AE6"/>
    <w:rsid w:val="00904216"/>
    <w:rsid w:val="009355FF"/>
    <w:rsid w:val="009B42BD"/>
    <w:rsid w:val="00A100C0"/>
    <w:rsid w:val="00A3074C"/>
    <w:rsid w:val="00A53F3C"/>
    <w:rsid w:val="00A5479A"/>
    <w:rsid w:val="00AA20BD"/>
    <w:rsid w:val="00AA4859"/>
    <w:rsid w:val="00AD2187"/>
    <w:rsid w:val="00AF582B"/>
    <w:rsid w:val="00B0642C"/>
    <w:rsid w:val="00B1151E"/>
    <w:rsid w:val="00B27FE0"/>
    <w:rsid w:val="00B44176"/>
    <w:rsid w:val="00BA4773"/>
    <w:rsid w:val="00BC586C"/>
    <w:rsid w:val="00BD47C5"/>
    <w:rsid w:val="00CC6C8D"/>
    <w:rsid w:val="00D20410"/>
    <w:rsid w:val="00D361EE"/>
    <w:rsid w:val="00D3748C"/>
    <w:rsid w:val="00D464DB"/>
    <w:rsid w:val="00D703D3"/>
    <w:rsid w:val="00D7398C"/>
    <w:rsid w:val="00D875BF"/>
    <w:rsid w:val="00D97248"/>
    <w:rsid w:val="00DD4A0F"/>
    <w:rsid w:val="00DF5C84"/>
    <w:rsid w:val="00E1735A"/>
    <w:rsid w:val="00E33F24"/>
    <w:rsid w:val="00E85D26"/>
    <w:rsid w:val="00F05A12"/>
    <w:rsid w:val="00FA61D4"/>
    <w:rsid w:val="00FC7957"/>
    <w:rsid w:val="00FD71DE"/>
    <w:rsid w:val="00FE63AD"/>
    <w:rsid w:val="00FF46FC"/>
    <w:rsid w:val="00FF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33E6"/>
  <w15:chartTrackingRefBased/>
  <w15:docId w15:val="{217E9716-B658-494D-983C-71ABB1BC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8C"/>
    <w:pPr>
      <w:spacing w:line="259" w:lineRule="auto"/>
    </w:pPr>
    <w:rPr>
      <w:sz w:val="22"/>
      <w:szCs w:val="22"/>
    </w:rPr>
  </w:style>
  <w:style w:type="paragraph" w:styleId="Heading1">
    <w:name w:val="heading 1"/>
    <w:basedOn w:val="Normal"/>
    <w:next w:val="Normal"/>
    <w:link w:val="Heading1Char"/>
    <w:uiPriority w:val="9"/>
    <w:qFormat/>
    <w:rsid w:val="00D37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48C"/>
    <w:rPr>
      <w:rFonts w:eastAsiaTheme="majorEastAsia" w:cstheme="majorBidi"/>
      <w:color w:val="272727" w:themeColor="text1" w:themeTint="D8"/>
    </w:rPr>
  </w:style>
  <w:style w:type="paragraph" w:styleId="Title">
    <w:name w:val="Title"/>
    <w:basedOn w:val="Normal"/>
    <w:next w:val="Normal"/>
    <w:link w:val="TitleChar"/>
    <w:uiPriority w:val="10"/>
    <w:qFormat/>
    <w:rsid w:val="00D37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48C"/>
    <w:pPr>
      <w:spacing w:before="160"/>
      <w:jc w:val="center"/>
    </w:pPr>
    <w:rPr>
      <w:i/>
      <w:iCs/>
      <w:color w:val="404040" w:themeColor="text1" w:themeTint="BF"/>
    </w:rPr>
  </w:style>
  <w:style w:type="character" w:customStyle="1" w:styleId="QuoteChar">
    <w:name w:val="Quote Char"/>
    <w:basedOn w:val="DefaultParagraphFont"/>
    <w:link w:val="Quote"/>
    <w:uiPriority w:val="29"/>
    <w:rsid w:val="00D3748C"/>
    <w:rPr>
      <w:i/>
      <w:iCs/>
      <w:color w:val="404040" w:themeColor="text1" w:themeTint="BF"/>
    </w:rPr>
  </w:style>
  <w:style w:type="paragraph" w:styleId="ListParagraph">
    <w:name w:val="List Paragraph"/>
    <w:basedOn w:val="Normal"/>
    <w:uiPriority w:val="34"/>
    <w:qFormat/>
    <w:rsid w:val="00D3748C"/>
    <w:pPr>
      <w:ind w:left="720"/>
      <w:contextualSpacing/>
    </w:pPr>
  </w:style>
  <w:style w:type="character" w:styleId="IntenseEmphasis">
    <w:name w:val="Intense Emphasis"/>
    <w:basedOn w:val="DefaultParagraphFont"/>
    <w:uiPriority w:val="21"/>
    <w:qFormat/>
    <w:rsid w:val="00D3748C"/>
    <w:rPr>
      <w:i/>
      <w:iCs/>
      <w:color w:val="0F4761" w:themeColor="accent1" w:themeShade="BF"/>
    </w:rPr>
  </w:style>
  <w:style w:type="paragraph" w:styleId="IntenseQuote">
    <w:name w:val="Intense Quote"/>
    <w:basedOn w:val="Normal"/>
    <w:next w:val="Normal"/>
    <w:link w:val="IntenseQuoteChar"/>
    <w:uiPriority w:val="30"/>
    <w:qFormat/>
    <w:rsid w:val="00D37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48C"/>
    <w:rPr>
      <w:i/>
      <w:iCs/>
      <w:color w:val="0F4761" w:themeColor="accent1" w:themeShade="BF"/>
    </w:rPr>
  </w:style>
  <w:style w:type="character" w:styleId="IntenseReference">
    <w:name w:val="Intense Reference"/>
    <w:basedOn w:val="DefaultParagraphFont"/>
    <w:uiPriority w:val="32"/>
    <w:qFormat/>
    <w:rsid w:val="00D3748C"/>
    <w:rPr>
      <w:b/>
      <w:bCs/>
      <w:smallCaps/>
      <w:color w:val="0F4761" w:themeColor="accent1" w:themeShade="BF"/>
      <w:spacing w:val="5"/>
    </w:rPr>
  </w:style>
  <w:style w:type="paragraph" w:styleId="Revision">
    <w:name w:val="Revision"/>
    <w:hidden/>
    <w:uiPriority w:val="99"/>
    <w:semiHidden/>
    <w:rsid w:val="00AF582B"/>
    <w:pPr>
      <w:spacing w:after="0" w:line="240" w:lineRule="auto"/>
    </w:pPr>
    <w:rPr>
      <w:sz w:val="22"/>
      <w:szCs w:val="22"/>
    </w:rPr>
  </w:style>
  <w:style w:type="character" w:styleId="CommentReference">
    <w:name w:val="annotation reference"/>
    <w:basedOn w:val="DefaultParagraphFont"/>
    <w:uiPriority w:val="99"/>
    <w:semiHidden/>
    <w:unhideWhenUsed/>
    <w:rsid w:val="00CC6C8D"/>
    <w:rPr>
      <w:sz w:val="16"/>
      <w:szCs w:val="16"/>
    </w:rPr>
  </w:style>
  <w:style w:type="paragraph" w:styleId="CommentText">
    <w:name w:val="annotation text"/>
    <w:basedOn w:val="Normal"/>
    <w:link w:val="CommentTextChar"/>
    <w:uiPriority w:val="99"/>
    <w:unhideWhenUsed/>
    <w:rsid w:val="00CC6C8D"/>
    <w:pPr>
      <w:spacing w:line="240" w:lineRule="auto"/>
    </w:pPr>
    <w:rPr>
      <w:sz w:val="20"/>
      <w:szCs w:val="20"/>
    </w:rPr>
  </w:style>
  <w:style w:type="character" w:customStyle="1" w:styleId="CommentTextChar">
    <w:name w:val="Comment Text Char"/>
    <w:basedOn w:val="DefaultParagraphFont"/>
    <w:link w:val="CommentText"/>
    <w:uiPriority w:val="99"/>
    <w:rsid w:val="00CC6C8D"/>
    <w:rPr>
      <w:sz w:val="20"/>
      <w:szCs w:val="20"/>
    </w:rPr>
  </w:style>
  <w:style w:type="paragraph" w:styleId="CommentSubject">
    <w:name w:val="annotation subject"/>
    <w:basedOn w:val="CommentText"/>
    <w:next w:val="CommentText"/>
    <w:link w:val="CommentSubjectChar"/>
    <w:uiPriority w:val="99"/>
    <w:semiHidden/>
    <w:unhideWhenUsed/>
    <w:rsid w:val="00CC6C8D"/>
    <w:rPr>
      <w:b/>
      <w:bCs/>
    </w:rPr>
  </w:style>
  <w:style w:type="character" w:customStyle="1" w:styleId="CommentSubjectChar">
    <w:name w:val="Comment Subject Char"/>
    <w:basedOn w:val="CommentTextChar"/>
    <w:link w:val="CommentSubject"/>
    <w:uiPriority w:val="99"/>
    <w:semiHidden/>
    <w:rsid w:val="00CC6C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1536</TotalTime>
  <Pages>5</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Erin</dc:creator>
  <cp:keywords/>
  <dc:description/>
  <cp:lastModifiedBy>Julie Holling</cp:lastModifiedBy>
  <cp:revision>24</cp:revision>
  <dcterms:created xsi:type="dcterms:W3CDTF">2026-01-12T19:28:00Z</dcterms:created>
  <dcterms:modified xsi:type="dcterms:W3CDTF">2026-02-03T14:09:00Z</dcterms:modified>
</cp:coreProperties>
</file>